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3FD" w:rsidRDefault="00AC101F" w:rsidP="00A1727D">
      <w:pPr>
        <w:ind w:firstLineChars="500" w:firstLine="1050"/>
        <w:rPr>
          <w:rFonts w:ascii="黑体" w:eastAsia="黑体" w:hAnsi="宋体"/>
          <w:b/>
          <w:bCs/>
          <w:color w:val="000000"/>
          <w:sz w:val="28"/>
          <w:szCs w:val="28"/>
        </w:rPr>
      </w:pPr>
      <w:r>
        <w:rPr>
          <w:rFonts w:hint="eastAsia"/>
        </w:rPr>
        <w:t xml:space="preserve"> </w:t>
      </w:r>
      <w:r w:rsidR="004B2053">
        <w:rPr>
          <w:rFonts w:hint="eastAsia"/>
        </w:rPr>
        <w:t xml:space="preserve">        </w:t>
      </w:r>
      <w:r w:rsidRPr="0031330B">
        <w:rPr>
          <w:rFonts w:ascii="宋体" w:eastAsia="宋体" w:hAnsi="宋体" w:hint="eastAsia"/>
          <w:b/>
          <w:bCs/>
          <w:color w:val="000000"/>
          <w:sz w:val="28"/>
          <w:szCs w:val="28"/>
        </w:rPr>
        <w:t>经济简报和述职报告</w:t>
      </w:r>
      <w:r w:rsidR="004B2053" w:rsidRPr="0031330B">
        <w:rPr>
          <w:rFonts w:ascii="宋体" w:eastAsia="宋体" w:hAnsi="宋体" w:hint="eastAsia"/>
          <w:b/>
          <w:bCs/>
          <w:color w:val="000000"/>
          <w:sz w:val="28"/>
          <w:szCs w:val="28"/>
        </w:rPr>
        <w:t>单元测试</w:t>
      </w:r>
    </w:p>
    <w:p w:rsidR="009813FD" w:rsidRDefault="00C92F47" w:rsidP="00C92F47">
      <w:pPr>
        <w:pStyle w:val="2"/>
        <w:widowControl/>
        <w:tabs>
          <w:tab w:val="left" w:pos="312"/>
        </w:tabs>
        <w:spacing w:beforeAutospacing="0" w:after="120" w:afterAutospacing="0"/>
        <w:rPr>
          <w:rFonts w:hint="default"/>
          <w:color w:val="181E33"/>
          <w:sz w:val="24"/>
          <w:szCs w:val="24"/>
          <w:shd w:val="clear" w:color="auto" w:fill="FFFFFF"/>
        </w:rPr>
      </w:pPr>
      <w:r>
        <w:rPr>
          <w:color w:val="181E33"/>
          <w:sz w:val="24"/>
          <w:szCs w:val="24"/>
          <w:shd w:val="clear" w:color="auto" w:fill="FFFFFF"/>
        </w:rPr>
        <w:t>一、</w:t>
      </w:r>
      <w:r w:rsidR="00AC101F">
        <w:rPr>
          <w:color w:val="181E33"/>
          <w:sz w:val="24"/>
          <w:szCs w:val="24"/>
          <w:shd w:val="clear" w:color="auto" w:fill="FFFFFF"/>
        </w:rPr>
        <w:t>单选题</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1.下列属内部文书的是 （ ）</w:t>
      </w:r>
      <w:r>
        <w:rPr>
          <w:rFonts w:ascii="Segoe UI" w:eastAsia="Segoe UI" w:hAnsi="Segoe UI" w:cs="Segoe UI" w:hint="eastAsia"/>
          <w:color w:val="000000"/>
          <w:kern w:val="0"/>
          <w:szCs w:val="21"/>
          <w:shd w:val="clear" w:color="auto" w:fill="FFFFFF"/>
        </w:rPr>
        <w:br/>
        <w:t>A.启事 B.简报 C.声明 D.演讲稿</w:t>
      </w:r>
      <w:r>
        <w:rPr>
          <w:rFonts w:ascii="Segoe UI" w:eastAsia="Segoe UI" w:hAnsi="Segoe UI" w:cs="Segoe UI" w:hint="eastAsia"/>
          <w:color w:val="000000"/>
          <w:kern w:val="0"/>
          <w:szCs w:val="21"/>
          <w:shd w:val="clear" w:color="auto" w:fill="FFFFFF"/>
        </w:rPr>
        <w:br/>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2.下列关于述职报告的表述，正确的一项是 （ ）</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A.述职报告可以使用文字和图片等，但不可以有附件</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B.述职报告在写作的时候以叙述、议论、抒情为主，兼有说明</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C.述职报告是广大群众评议干部的重要依据</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D.述职报告不需要介绍自己的岗位职责，即不介绍自己分管的工作、任职期间的主要工作目标等</w:t>
      </w:r>
    </w:p>
    <w:p w:rsidR="009813FD" w:rsidRDefault="009813FD">
      <w:pPr>
        <w:widowControl/>
        <w:shd w:val="clear" w:color="auto" w:fill="FFFFFF"/>
        <w:spacing w:after="120"/>
        <w:jc w:val="left"/>
        <w:rPr>
          <w:rFonts w:ascii="Segoe UI" w:eastAsia="Segoe UI" w:hAnsi="Segoe UI" w:cs="Segoe UI"/>
          <w:color w:val="000000"/>
          <w:kern w:val="0"/>
          <w:szCs w:val="21"/>
          <w:shd w:val="clear" w:color="auto" w:fill="FFFFFF"/>
        </w:rPr>
      </w:pPr>
    </w:p>
    <w:p w:rsidR="004B2053" w:rsidRDefault="00AC101F">
      <w:pPr>
        <w:widowControl/>
        <w:shd w:val="clear" w:color="auto" w:fill="FFFFFF"/>
        <w:spacing w:after="120"/>
        <w:jc w:val="left"/>
        <w:rPr>
          <w:rFonts w:ascii="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3.述职报告使用的</w:t>
      </w:r>
      <w:proofErr w:type="gramStart"/>
      <w:r>
        <w:rPr>
          <w:rFonts w:ascii="Segoe UI" w:eastAsia="Segoe UI" w:hAnsi="Segoe UI" w:cs="Segoe UI" w:hint="eastAsia"/>
          <w:color w:val="000000"/>
          <w:kern w:val="0"/>
          <w:szCs w:val="21"/>
          <w:shd w:val="clear" w:color="auto" w:fill="FFFFFF"/>
        </w:rPr>
        <w:t>的</w:t>
      </w:r>
      <w:proofErr w:type="gramEnd"/>
      <w:r>
        <w:rPr>
          <w:rFonts w:ascii="Segoe UI" w:eastAsia="Segoe UI" w:hAnsi="Segoe UI" w:cs="Segoe UI" w:hint="eastAsia"/>
          <w:color w:val="000000"/>
          <w:kern w:val="0"/>
          <w:szCs w:val="21"/>
          <w:shd w:val="clear" w:color="auto" w:fill="FFFFFF"/>
        </w:rPr>
        <w:t>最主要表达方式是（ ）</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A.叙述</w:t>
      </w:r>
      <w:r w:rsidR="004B2053">
        <w:rPr>
          <w:rFonts w:ascii="Segoe UI" w:hAnsi="Segoe UI" w:cs="Segoe UI" w:hint="eastAsia"/>
          <w:color w:val="000000"/>
          <w:kern w:val="0"/>
          <w:szCs w:val="21"/>
          <w:shd w:val="clear" w:color="auto" w:fill="FFFFFF"/>
        </w:rPr>
        <w:t xml:space="preserve">         </w:t>
      </w:r>
      <w:r>
        <w:rPr>
          <w:rFonts w:ascii="Segoe UI" w:eastAsia="Segoe UI" w:hAnsi="Segoe UI" w:cs="Segoe UI" w:hint="eastAsia"/>
          <w:color w:val="000000"/>
          <w:kern w:val="0"/>
          <w:szCs w:val="21"/>
          <w:shd w:val="clear" w:color="auto" w:fill="FFFFFF"/>
        </w:rPr>
        <w:t>B.描写</w:t>
      </w:r>
      <w:r w:rsidR="004B2053">
        <w:rPr>
          <w:rFonts w:ascii="Segoe UI" w:hAnsi="Segoe UI" w:cs="Segoe UI" w:hint="eastAsia"/>
          <w:color w:val="000000"/>
          <w:kern w:val="0"/>
          <w:szCs w:val="21"/>
          <w:shd w:val="clear" w:color="auto" w:fill="FFFFFF"/>
        </w:rPr>
        <w:t xml:space="preserve">           </w:t>
      </w:r>
      <w:r>
        <w:rPr>
          <w:rFonts w:ascii="Segoe UI" w:eastAsia="Segoe UI" w:hAnsi="Segoe UI" w:cs="Segoe UI" w:hint="eastAsia"/>
          <w:color w:val="000000"/>
          <w:kern w:val="0"/>
          <w:szCs w:val="21"/>
          <w:shd w:val="clear" w:color="auto" w:fill="FFFFFF"/>
        </w:rPr>
        <w:t>C.议论</w:t>
      </w:r>
      <w:r w:rsidR="004B2053">
        <w:rPr>
          <w:rFonts w:ascii="Segoe UI" w:hAnsi="Segoe UI" w:cs="Segoe UI" w:hint="eastAsia"/>
          <w:color w:val="000000"/>
          <w:kern w:val="0"/>
          <w:szCs w:val="21"/>
          <w:shd w:val="clear" w:color="auto" w:fill="FFFFFF"/>
        </w:rPr>
        <w:t xml:space="preserve">         </w:t>
      </w:r>
      <w:r>
        <w:rPr>
          <w:rFonts w:ascii="Segoe UI" w:eastAsia="Segoe UI" w:hAnsi="Segoe UI" w:cs="Segoe UI" w:hint="eastAsia"/>
          <w:color w:val="000000"/>
          <w:kern w:val="0"/>
          <w:szCs w:val="21"/>
          <w:shd w:val="clear" w:color="auto" w:fill="FFFFFF"/>
        </w:rPr>
        <w:t>D.抒情</w:t>
      </w:r>
    </w:p>
    <w:p w:rsidR="009813FD" w:rsidRDefault="009813FD">
      <w:pPr>
        <w:widowControl/>
        <w:shd w:val="clear" w:color="auto" w:fill="FFFFFF"/>
        <w:spacing w:after="120"/>
        <w:jc w:val="left"/>
        <w:rPr>
          <w:rFonts w:ascii="Segoe UI" w:eastAsia="Segoe UI" w:hAnsi="Segoe UI" w:cs="Segoe UI"/>
          <w:color w:val="000000"/>
          <w:kern w:val="0"/>
          <w:szCs w:val="21"/>
          <w:shd w:val="clear" w:color="auto" w:fill="FFFFFF"/>
        </w:rPr>
      </w:pPr>
    </w:p>
    <w:p w:rsidR="009813FD" w:rsidRDefault="00AC101F">
      <w:pPr>
        <w:widowControl/>
        <w:numPr>
          <w:ilvl w:val="0"/>
          <w:numId w:val="2"/>
        </w:numPr>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 xml:space="preserve">下列关于述职报告表述不正确的一项是： </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A.述职报告要强化工作业绩，回避或忽略存在的问题</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B.述职报告可能对述职</w:t>
      </w:r>
      <w:proofErr w:type="gramStart"/>
      <w:r>
        <w:rPr>
          <w:rFonts w:ascii="Segoe UI" w:eastAsia="Segoe UI" w:hAnsi="Segoe UI" w:cs="Segoe UI" w:hint="eastAsia"/>
          <w:color w:val="000000"/>
          <w:kern w:val="0"/>
          <w:szCs w:val="21"/>
          <w:shd w:val="clear" w:color="auto" w:fill="FFFFFF"/>
        </w:rPr>
        <w:t>者职务</w:t>
      </w:r>
      <w:proofErr w:type="gramEnd"/>
      <w:r>
        <w:rPr>
          <w:rFonts w:ascii="Segoe UI" w:eastAsia="Segoe UI" w:hAnsi="Segoe UI" w:cs="Segoe UI" w:hint="eastAsia"/>
          <w:color w:val="000000"/>
          <w:kern w:val="0"/>
          <w:szCs w:val="21"/>
          <w:shd w:val="clear" w:color="auto" w:fill="FFFFFF"/>
        </w:rPr>
        <w:t>或职称升迁构成直接影响</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C.述职报告以汇报德、能、勤、绩、廉等方面的表现为主</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D.述职报告重在展示履职的思路、能力和业绩，职责外的不涉及</w:t>
      </w:r>
    </w:p>
    <w:p w:rsidR="009813FD" w:rsidRDefault="009813FD">
      <w:pPr>
        <w:widowControl/>
        <w:shd w:val="clear" w:color="auto" w:fill="FFFFFF"/>
        <w:spacing w:after="120"/>
        <w:jc w:val="left"/>
        <w:rPr>
          <w:rFonts w:ascii="Segoe UI" w:eastAsia="Segoe UI" w:hAnsi="Segoe UI" w:cs="Segoe UI"/>
          <w:color w:val="000000"/>
          <w:kern w:val="0"/>
          <w:szCs w:val="21"/>
          <w:shd w:val="clear" w:color="auto" w:fill="FFFFFF"/>
        </w:rPr>
      </w:pP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5.述职报告与总结的格式相似，下列表述正确的是：</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A.述职报告有称谓，工作总结没有称谓</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B.述职报告要</w:t>
      </w:r>
      <w:proofErr w:type="gramStart"/>
      <w:r>
        <w:rPr>
          <w:rFonts w:ascii="Segoe UI" w:eastAsia="Segoe UI" w:hAnsi="Segoe UI" w:cs="Segoe UI" w:hint="eastAsia"/>
          <w:color w:val="000000"/>
          <w:kern w:val="0"/>
          <w:szCs w:val="21"/>
          <w:shd w:val="clear" w:color="auto" w:fill="FFFFFF"/>
        </w:rPr>
        <w:t>表明请</w:t>
      </w:r>
      <w:proofErr w:type="gramEnd"/>
      <w:r>
        <w:rPr>
          <w:rFonts w:ascii="Segoe UI" w:eastAsia="Segoe UI" w:hAnsi="Segoe UI" w:cs="Segoe UI" w:hint="eastAsia"/>
          <w:color w:val="000000"/>
          <w:kern w:val="0"/>
          <w:szCs w:val="21"/>
          <w:shd w:val="clear" w:color="auto" w:fill="FFFFFF"/>
        </w:rPr>
        <w:t>他人评价的态度，总结不需要</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C.述职报告结尾要写今后的打算，总结结尾则不需要</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D.述职报告落款只能写个人姓名，总结落款则可写单位或个人</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 xml:space="preserve"> </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6.述职报告的述职主体是（ ）</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A.个人</w:t>
      </w:r>
      <w:r w:rsidR="004B2053">
        <w:rPr>
          <w:rFonts w:ascii="Segoe UI" w:hAnsi="Segoe UI" w:cs="Segoe UI" w:hint="eastAsia"/>
          <w:color w:val="000000"/>
          <w:kern w:val="0"/>
          <w:szCs w:val="21"/>
          <w:shd w:val="clear" w:color="auto" w:fill="FFFFFF"/>
        </w:rPr>
        <w:t xml:space="preserve">       </w:t>
      </w:r>
      <w:r>
        <w:rPr>
          <w:rFonts w:ascii="Segoe UI" w:eastAsia="Segoe UI" w:hAnsi="Segoe UI" w:cs="Segoe UI" w:hint="eastAsia"/>
          <w:color w:val="000000"/>
          <w:kern w:val="0"/>
          <w:szCs w:val="21"/>
          <w:shd w:val="clear" w:color="auto" w:fill="FFFFFF"/>
        </w:rPr>
        <w:t>B.单位</w:t>
      </w:r>
      <w:r w:rsidR="004B2053">
        <w:rPr>
          <w:rFonts w:ascii="Segoe UI" w:hAnsi="Segoe UI" w:cs="Segoe UI" w:hint="eastAsia"/>
          <w:color w:val="000000"/>
          <w:kern w:val="0"/>
          <w:szCs w:val="21"/>
          <w:shd w:val="clear" w:color="auto" w:fill="FFFFFF"/>
        </w:rPr>
        <w:t xml:space="preserve">        </w:t>
      </w:r>
      <w:r>
        <w:rPr>
          <w:rFonts w:ascii="Segoe UI" w:eastAsia="Segoe UI" w:hAnsi="Segoe UI" w:cs="Segoe UI" w:hint="eastAsia"/>
          <w:color w:val="000000"/>
          <w:kern w:val="0"/>
          <w:szCs w:val="21"/>
          <w:shd w:val="clear" w:color="auto" w:fill="FFFFFF"/>
        </w:rPr>
        <w:t>C.集体</w:t>
      </w:r>
      <w:r w:rsidR="004B2053">
        <w:rPr>
          <w:rFonts w:ascii="Segoe UI" w:hAnsi="Segoe UI" w:cs="Segoe UI" w:hint="eastAsia"/>
          <w:color w:val="000000"/>
          <w:kern w:val="0"/>
          <w:szCs w:val="21"/>
          <w:shd w:val="clear" w:color="auto" w:fill="FFFFFF"/>
        </w:rPr>
        <w:t xml:space="preserve">          </w:t>
      </w:r>
      <w:r>
        <w:rPr>
          <w:rFonts w:ascii="Segoe UI" w:eastAsia="Segoe UI" w:hAnsi="Segoe UI" w:cs="Segoe UI" w:hint="eastAsia"/>
          <w:color w:val="000000"/>
          <w:kern w:val="0"/>
          <w:szCs w:val="21"/>
          <w:shd w:val="clear" w:color="auto" w:fill="FFFFFF"/>
        </w:rPr>
        <w:t>D.个人或单位领导班子</w:t>
      </w:r>
    </w:p>
    <w:p w:rsidR="009813FD" w:rsidRDefault="009813FD">
      <w:pPr>
        <w:widowControl/>
        <w:shd w:val="clear" w:color="auto" w:fill="FFFFFF"/>
        <w:spacing w:after="120"/>
        <w:jc w:val="left"/>
        <w:rPr>
          <w:rFonts w:ascii="Segoe UI" w:eastAsia="Segoe UI" w:hAnsi="Segoe UI" w:cs="Segoe UI"/>
          <w:color w:val="000000"/>
          <w:kern w:val="0"/>
          <w:szCs w:val="21"/>
          <w:shd w:val="clear" w:color="auto" w:fill="FFFFFF"/>
        </w:rPr>
      </w:pP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7.在撰写经济简报时，以下哪项不是简报的主要组成部分？（ ）</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A. 标题</w:t>
      </w:r>
      <w:r w:rsidR="004B2053">
        <w:rPr>
          <w:rFonts w:ascii="Segoe UI" w:hAnsi="Segoe UI" w:cs="Segoe UI" w:hint="eastAsia"/>
          <w:color w:val="000000"/>
          <w:kern w:val="0"/>
          <w:szCs w:val="21"/>
          <w:shd w:val="clear" w:color="auto" w:fill="FFFFFF"/>
        </w:rPr>
        <w:t xml:space="preserve">      </w:t>
      </w:r>
      <w:r>
        <w:rPr>
          <w:rFonts w:ascii="Segoe UI" w:eastAsia="Segoe UI" w:hAnsi="Segoe UI" w:cs="Segoe UI" w:hint="eastAsia"/>
          <w:color w:val="000000"/>
          <w:kern w:val="0"/>
          <w:szCs w:val="21"/>
          <w:shd w:val="clear" w:color="auto" w:fill="FFFFFF"/>
        </w:rPr>
        <w:t>B. 引言</w:t>
      </w:r>
      <w:r w:rsidR="004B2053">
        <w:rPr>
          <w:rFonts w:ascii="Segoe UI" w:hAnsi="Segoe UI" w:cs="Segoe UI" w:hint="eastAsia"/>
          <w:color w:val="000000"/>
          <w:kern w:val="0"/>
          <w:szCs w:val="21"/>
          <w:shd w:val="clear" w:color="auto" w:fill="FFFFFF"/>
        </w:rPr>
        <w:t xml:space="preserve">       </w:t>
      </w:r>
      <w:r>
        <w:rPr>
          <w:rFonts w:ascii="Segoe UI" w:eastAsia="Segoe UI" w:hAnsi="Segoe UI" w:cs="Segoe UI" w:hint="eastAsia"/>
          <w:color w:val="000000"/>
          <w:kern w:val="0"/>
          <w:szCs w:val="21"/>
          <w:shd w:val="clear" w:color="auto" w:fill="FFFFFF"/>
        </w:rPr>
        <w:t>C. 正文</w:t>
      </w:r>
      <w:r w:rsidR="004B2053">
        <w:rPr>
          <w:rFonts w:ascii="Segoe UI" w:hAnsi="Segoe UI" w:cs="Segoe UI" w:hint="eastAsia"/>
          <w:color w:val="000000"/>
          <w:kern w:val="0"/>
          <w:szCs w:val="21"/>
          <w:shd w:val="clear" w:color="auto" w:fill="FFFFFF"/>
        </w:rPr>
        <w:t xml:space="preserve">         </w:t>
      </w:r>
      <w:r>
        <w:rPr>
          <w:rFonts w:ascii="Segoe UI" w:eastAsia="Segoe UI" w:hAnsi="Segoe UI" w:cs="Segoe UI" w:hint="eastAsia"/>
          <w:color w:val="000000"/>
          <w:kern w:val="0"/>
          <w:szCs w:val="21"/>
          <w:shd w:val="clear" w:color="auto" w:fill="FFFFFF"/>
        </w:rPr>
        <w:t>D. 小说情节</w:t>
      </w:r>
    </w:p>
    <w:p w:rsidR="009813FD" w:rsidRDefault="009813FD">
      <w:pPr>
        <w:widowControl/>
        <w:shd w:val="clear" w:color="auto" w:fill="FFFFFF"/>
        <w:spacing w:after="120"/>
        <w:jc w:val="left"/>
        <w:rPr>
          <w:rFonts w:ascii="Segoe UI" w:eastAsia="Segoe UI" w:hAnsi="Segoe UI" w:cs="Segoe UI"/>
          <w:color w:val="000000"/>
          <w:kern w:val="0"/>
          <w:szCs w:val="21"/>
          <w:shd w:val="clear" w:color="auto" w:fill="FFFFFF"/>
        </w:rPr>
      </w:pP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lastRenderedPageBreak/>
        <w:t>8.经济简报的目的是什么？（ ）</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A. 提供详细的市场分析报告</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B. 传达特定时间段内的经济活动和趋势</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C. 描述一家公司的财务状况</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D. 预测未来经济走势</w:t>
      </w:r>
    </w:p>
    <w:p w:rsidR="009813FD" w:rsidRDefault="009813FD">
      <w:pPr>
        <w:widowControl/>
        <w:shd w:val="clear" w:color="auto" w:fill="FFFFFF"/>
        <w:spacing w:after="120"/>
        <w:jc w:val="left"/>
        <w:rPr>
          <w:rFonts w:ascii="Segoe UI" w:eastAsia="Segoe UI" w:hAnsi="Segoe UI" w:cs="Segoe UI"/>
          <w:color w:val="000000"/>
          <w:kern w:val="0"/>
          <w:szCs w:val="21"/>
          <w:shd w:val="clear" w:color="auto" w:fill="FFFFFF"/>
        </w:rPr>
      </w:pP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9.关于经济简报的结构，以下哪项描述不准确？（ ）</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A. 引言应概括简报的主要内容</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B. 正文应详细分析经济数据和趋势</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C. 结尾部分可以省略不写</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D. 应包括标题页和目录</w:t>
      </w:r>
    </w:p>
    <w:p w:rsidR="009813FD" w:rsidRDefault="009813FD">
      <w:pPr>
        <w:widowControl/>
        <w:shd w:val="clear" w:color="auto" w:fill="FFFFFF"/>
        <w:spacing w:after="120"/>
        <w:jc w:val="left"/>
        <w:rPr>
          <w:rFonts w:ascii="Segoe UI" w:eastAsia="Segoe UI" w:hAnsi="Segoe UI" w:cs="Segoe UI"/>
          <w:color w:val="000000"/>
          <w:kern w:val="0"/>
          <w:szCs w:val="21"/>
          <w:shd w:val="clear" w:color="auto" w:fill="FFFFFF"/>
        </w:rPr>
      </w:pP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10.在撰写经济简报时，以下哪项不是常用的数据呈现方式？（ ）</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A. 图表</w:t>
      </w:r>
      <w:r w:rsidR="004B2053">
        <w:rPr>
          <w:rFonts w:ascii="Segoe UI" w:hAnsi="Segoe UI" w:cs="Segoe UI" w:hint="eastAsia"/>
          <w:color w:val="000000"/>
          <w:kern w:val="0"/>
          <w:szCs w:val="21"/>
          <w:shd w:val="clear" w:color="auto" w:fill="FFFFFF"/>
        </w:rPr>
        <w:t xml:space="preserve">       </w:t>
      </w:r>
      <w:r>
        <w:rPr>
          <w:rFonts w:ascii="Segoe UI" w:eastAsia="Segoe UI" w:hAnsi="Segoe UI" w:cs="Segoe UI" w:hint="eastAsia"/>
          <w:color w:val="000000"/>
          <w:kern w:val="0"/>
          <w:szCs w:val="21"/>
          <w:shd w:val="clear" w:color="auto" w:fill="FFFFFF"/>
        </w:rPr>
        <w:t xml:space="preserve"> B. 表格</w:t>
      </w:r>
      <w:r w:rsidR="004B2053">
        <w:rPr>
          <w:rFonts w:ascii="Segoe UI" w:hAnsi="Segoe UI" w:cs="Segoe UI" w:hint="eastAsia"/>
          <w:color w:val="000000"/>
          <w:kern w:val="0"/>
          <w:szCs w:val="21"/>
          <w:shd w:val="clear" w:color="auto" w:fill="FFFFFF"/>
        </w:rPr>
        <w:t xml:space="preserve">       </w:t>
      </w:r>
      <w:r>
        <w:rPr>
          <w:rFonts w:ascii="Segoe UI" w:eastAsia="Segoe UI" w:hAnsi="Segoe UI" w:cs="Segoe UI" w:hint="eastAsia"/>
          <w:color w:val="000000"/>
          <w:kern w:val="0"/>
          <w:szCs w:val="21"/>
          <w:shd w:val="clear" w:color="auto" w:fill="FFFFFF"/>
        </w:rPr>
        <w:t>C. 文字描述</w:t>
      </w:r>
      <w:r w:rsidR="004B2053">
        <w:rPr>
          <w:rFonts w:ascii="Segoe UI" w:hAnsi="Segoe UI" w:cs="Segoe UI" w:hint="eastAsia"/>
          <w:color w:val="000000"/>
          <w:kern w:val="0"/>
          <w:szCs w:val="21"/>
          <w:shd w:val="clear" w:color="auto" w:fill="FFFFFF"/>
        </w:rPr>
        <w:t xml:space="preserve">      </w:t>
      </w:r>
      <w:r>
        <w:rPr>
          <w:rFonts w:ascii="Segoe UI" w:eastAsia="Segoe UI" w:hAnsi="Segoe UI" w:cs="Segoe UI" w:hint="eastAsia"/>
          <w:color w:val="000000"/>
          <w:kern w:val="0"/>
          <w:szCs w:val="21"/>
          <w:shd w:val="clear" w:color="auto" w:fill="FFFFFF"/>
        </w:rPr>
        <w:t xml:space="preserve"> D. 照片</w:t>
      </w:r>
    </w:p>
    <w:p w:rsidR="009813FD" w:rsidRDefault="00AC101F">
      <w:pPr>
        <w:widowControl/>
        <w:shd w:val="clear" w:color="auto" w:fill="FFFFFF"/>
        <w:spacing w:after="120"/>
        <w:jc w:val="left"/>
      </w:pPr>
      <w:r>
        <w:rPr>
          <w:rFonts w:ascii="Segoe UI" w:eastAsia="Segoe UI" w:hAnsi="Segoe UI" w:cs="Segoe UI" w:hint="eastAsia"/>
          <w:color w:val="000000"/>
          <w:szCs w:val="21"/>
          <w:shd w:val="clear" w:color="auto" w:fill="FFFFFF"/>
        </w:rPr>
        <w:br/>
      </w:r>
    </w:p>
    <w:p w:rsidR="009813FD" w:rsidRDefault="00C92F47" w:rsidP="00C92F47">
      <w:pPr>
        <w:tabs>
          <w:tab w:val="left" w:pos="312"/>
        </w:tabs>
        <w:jc w:val="left"/>
        <w:rPr>
          <w:b/>
          <w:bCs/>
          <w:color w:val="181E33"/>
          <w:sz w:val="24"/>
          <w:shd w:val="clear" w:color="auto" w:fill="FFFFFF"/>
        </w:rPr>
      </w:pPr>
      <w:r>
        <w:rPr>
          <w:b/>
          <w:bCs/>
          <w:color w:val="181E33"/>
          <w:sz w:val="24"/>
          <w:shd w:val="clear" w:color="auto" w:fill="FFFFFF"/>
        </w:rPr>
        <w:t>二、</w:t>
      </w:r>
      <w:r w:rsidR="00AC101F">
        <w:rPr>
          <w:b/>
          <w:bCs/>
          <w:color w:val="181E33"/>
          <w:sz w:val="24"/>
          <w:shd w:val="clear" w:color="auto" w:fill="FFFFFF"/>
        </w:rPr>
        <w:t>多选题</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1.经济简报的写作目的是什么？（ ）</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A. 传递经济信息</w:t>
      </w:r>
      <w:r w:rsidR="004B2053">
        <w:rPr>
          <w:rFonts w:ascii="Segoe UI" w:hAnsi="Segoe UI" w:cs="Segoe UI" w:hint="eastAsia"/>
          <w:color w:val="000000"/>
          <w:kern w:val="0"/>
          <w:szCs w:val="21"/>
          <w:shd w:val="clear" w:color="auto" w:fill="FFFFFF"/>
        </w:rPr>
        <w:t xml:space="preserve">    </w:t>
      </w:r>
      <w:r>
        <w:rPr>
          <w:rFonts w:ascii="Segoe UI" w:eastAsia="Segoe UI" w:hAnsi="Segoe UI" w:cs="Segoe UI" w:hint="eastAsia"/>
          <w:color w:val="000000"/>
          <w:kern w:val="0"/>
          <w:szCs w:val="21"/>
          <w:shd w:val="clear" w:color="auto" w:fill="FFFFFF"/>
        </w:rPr>
        <w:t>B. 分析经济形势</w:t>
      </w:r>
      <w:r w:rsidR="004B2053">
        <w:rPr>
          <w:rFonts w:ascii="Segoe UI" w:hAnsi="Segoe UI" w:cs="Segoe UI" w:hint="eastAsia"/>
          <w:color w:val="000000"/>
          <w:kern w:val="0"/>
          <w:szCs w:val="21"/>
          <w:shd w:val="clear" w:color="auto" w:fill="FFFFFF"/>
        </w:rPr>
        <w:t xml:space="preserve">     </w:t>
      </w:r>
      <w:r>
        <w:rPr>
          <w:rFonts w:ascii="Segoe UI" w:eastAsia="Segoe UI" w:hAnsi="Segoe UI" w:cs="Segoe UI" w:hint="eastAsia"/>
          <w:color w:val="000000"/>
          <w:kern w:val="0"/>
          <w:szCs w:val="21"/>
          <w:shd w:val="clear" w:color="auto" w:fill="FFFFFF"/>
        </w:rPr>
        <w:t>C. 推动经济发展</w:t>
      </w:r>
      <w:r w:rsidR="004B2053">
        <w:rPr>
          <w:rFonts w:ascii="Segoe UI" w:hAnsi="Segoe UI" w:cs="Segoe UI" w:hint="eastAsia"/>
          <w:color w:val="000000"/>
          <w:kern w:val="0"/>
          <w:szCs w:val="21"/>
          <w:shd w:val="clear" w:color="auto" w:fill="FFFFFF"/>
        </w:rPr>
        <w:t xml:space="preserve">    </w:t>
      </w:r>
      <w:r>
        <w:rPr>
          <w:rFonts w:ascii="Segoe UI" w:eastAsia="Segoe UI" w:hAnsi="Segoe UI" w:cs="Segoe UI" w:hint="eastAsia"/>
          <w:color w:val="000000"/>
          <w:kern w:val="0"/>
          <w:szCs w:val="21"/>
          <w:shd w:val="clear" w:color="auto" w:fill="FFFFFF"/>
        </w:rPr>
        <w:t>D. 提高经济质量</w:t>
      </w:r>
    </w:p>
    <w:p w:rsidR="009813FD" w:rsidRDefault="009813FD">
      <w:pPr>
        <w:widowControl/>
        <w:shd w:val="clear" w:color="auto" w:fill="FFFFFF"/>
        <w:spacing w:after="120"/>
        <w:jc w:val="left"/>
        <w:rPr>
          <w:rFonts w:ascii="Segoe UI" w:eastAsia="Segoe UI" w:hAnsi="Segoe UI" w:cs="Segoe UI"/>
          <w:color w:val="000000"/>
          <w:kern w:val="0"/>
          <w:szCs w:val="21"/>
          <w:shd w:val="clear" w:color="auto" w:fill="FFFFFF"/>
        </w:rPr>
      </w:pP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2.经济简报的写作要求有哪些？（ ）</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 xml:space="preserve">A. 语言简洁明了 </w:t>
      </w:r>
      <w:r w:rsidR="004B2053">
        <w:rPr>
          <w:rFonts w:ascii="Segoe UI" w:hAnsi="Segoe UI" w:cs="Segoe UI" w:hint="eastAsia"/>
          <w:color w:val="000000"/>
          <w:kern w:val="0"/>
          <w:szCs w:val="21"/>
          <w:shd w:val="clear" w:color="auto" w:fill="FFFFFF"/>
        </w:rPr>
        <w:t xml:space="preserve">    </w:t>
      </w:r>
      <w:r>
        <w:rPr>
          <w:rFonts w:ascii="Segoe UI" w:eastAsia="Segoe UI" w:hAnsi="Segoe UI" w:cs="Segoe UI" w:hint="eastAsia"/>
          <w:color w:val="000000"/>
          <w:kern w:val="0"/>
          <w:szCs w:val="21"/>
          <w:shd w:val="clear" w:color="auto" w:fill="FFFFFF"/>
        </w:rPr>
        <w:t xml:space="preserve">B. 数据准确可靠 </w:t>
      </w:r>
      <w:r w:rsidR="004B2053">
        <w:rPr>
          <w:rFonts w:ascii="Segoe UI" w:hAnsi="Segoe UI" w:cs="Segoe UI" w:hint="eastAsia"/>
          <w:color w:val="000000"/>
          <w:kern w:val="0"/>
          <w:szCs w:val="21"/>
          <w:shd w:val="clear" w:color="auto" w:fill="FFFFFF"/>
        </w:rPr>
        <w:t xml:space="preserve">    </w:t>
      </w:r>
      <w:r>
        <w:rPr>
          <w:rFonts w:ascii="Segoe UI" w:eastAsia="Segoe UI" w:hAnsi="Segoe UI" w:cs="Segoe UI" w:hint="eastAsia"/>
          <w:color w:val="000000"/>
          <w:kern w:val="0"/>
          <w:szCs w:val="21"/>
          <w:shd w:val="clear" w:color="auto" w:fill="FFFFFF"/>
        </w:rPr>
        <w:t>C. 分析深入透彻</w:t>
      </w:r>
      <w:r w:rsidR="004B2053">
        <w:rPr>
          <w:rFonts w:ascii="Segoe UI" w:hAnsi="Segoe UI" w:cs="Segoe UI" w:hint="eastAsia"/>
          <w:color w:val="000000"/>
          <w:kern w:val="0"/>
          <w:szCs w:val="21"/>
          <w:shd w:val="clear" w:color="auto" w:fill="FFFFFF"/>
        </w:rPr>
        <w:t xml:space="preserve">   </w:t>
      </w:r>
      <w:r>
        <w:rPr>
          <w:rFonts w:ascii="Segoe UI" w:eastAsia="Segoe UI" w:hAnsi="Segoe UI" w:cs="Segoe UI" w:hint="eastAsia"/>
          <w:color w:val="000000"/>
          <w:kern w:val="0"/>
          <w:szCs w:val="21"/>
          <w:shd w:val="clear" w:color="auto" w:fill="FFFFFF"/>
        </w:rPr>
        <w:t xml:space="preserve"> D. 建议切实可行</w:t>
      </w:r>
    </w:p>
    <w:p w:rsidR="009813FD" w:rsidRDefault="009813FD">
      <w:pPr>
        <w:widowControl/>
        <w:shd w:val="clear" w:color="auto" w:fill="FFFFFF"/>
        <w:spacing w:after="120"/>
        <w:jc w:val="left"/>
        <w:rPr>
          <w:rFonts w:ascii="Segoe UI" w:eastAsia="Segoe UI" w:hAnsi="Segoe UI" w:cs="Segoe UI"/>
          <w:color w:val="000000"/>
          <w:kern w:val="0"/>
          <w:szCs w:val="21"/>
          <w:shd w:val="clear" w:color="auto" w:fill="FFFFFF"/>
        </w:rPr>
      </w:pP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3.经济简报的作用有哪些？（ ）</w:t>
      </w:r>
    </w:p>
    <w:p w:rsidR="004B2053" w:rsidRDefault="00AC101F">
      <w:pPr>
        <w:widowControl/>
        <w:shd w:val="clear" w:color="auto" w:fill="FFFFFF"/>
        <w:spacing w:after="120"/>
        <w:jc w:val="left"/>
        <w:rPr>
          <w:rFonts w:ascii="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A. 提供决策参考</w:t>
      </w:r>
      <w:r w:rsidR="004B2053">
        <w:rPr>
          <w:rFonts w:ascii="Segoe UI" w:hAnsi="Segoe UI" w:cs="Segoe UI" w:hint="eastAsia"/>
          <w:color w:val="000000"/>
          <w:kern w:val="0"/>
          <w:szCs w:val="21"/>
          <w:shd w:val="clear" w:color="auto" w:fill="FFFFFF"/>
        </w:rPr>
        <w:t xml:space="preserve">    </w:t>
      </w:r>
      <w:r>
        <w:rPr>
          <w:rFonts w:ascii="Segoe UI" w:eastAsia="Segoe UI" w:hAnsi="Segoe UI" w:cs="Segoe UI" w:hint="eastAsia"/>
          <w:color w:val="000000"/>
          <w:kern w:val="0"/>
          <w:szCs w:val="21"/>
          <w:shd w:val="clear" w:color="auto" w:fill="FFFFFF"/>
        </w:rPr>
        <w:t xml:space="preserve"> </w:t>
      </w:r>
      <w:r w:rsidR="004B2053">
        <w:rPr>
          <w:rFonts w:ascii="Segoe UI" w:hAnsi="Segoe UI" w:cs="Segoe UI" w:hint="eastAsia"/>
          <w:color w:val="000000"/>
          <w:kern w:val="0"/>
          <w:szCs w:val="21"/>
          <w:shd w:val="clear" w:color="auto" w:fill="FFFFFF"/>
        </w:rPr>
        <w:t xml:space="preserve">                    </w:t>
      </w:r>
      <w:r>
        <w:rPr>
          <w:rFonts w:ascii="Segoe UI" w:eastAsia="Segoe UI" w:hAnsi="Segoe UI" w:cs="Segoe UI" w:hint="eastAsia"/>
          <w:color w:val="000000"/>
          <w:kern w:val="0"/>
          <w:szCs w:val="21"/>
          <w:shd w:val="clear" w:color="auto" w:fill="FFFFFF"/>
        </w:rPr>
        <w:t xml:space="preserve">B. 加强信息交流 </w:t>
      </w:r>
      <w:r w:rsidR="004B2053">
        <w:rPr>
          <w:rFonts w:ascii="Segoe UI" w:hAnsi="Segoe UI" w:cs="Segoe UI" w:hint="eastAsia"/>
          <w:color w:val="000000"/>
          <w:kern w:val="0"/>
          <w:szCs w:val="21"/>
          <w:shd w:val="clear" w:color="auto" w:fill="FFFFFF"/>
        </w:rPr>
        <w:t xml:space="preserve">   </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 xml:space="preserve">C. 提高公众对经济的认识水平 </w:t>
      </w:r>
      <w:r w:rsidR="004B2053">
        <w:rPr>
          <w:rFonts w:ascii="Segoe UI" w:hAnsi="Segoe UI" w:cs="Segoe UI" w:hint="eastAsia"/>
          <w:color w:val="000000"/>
          <w:kern w:val="0"/>
          <w:szCs w:val="21"/>
          <w:shd w:val="clear" w:color="auto" w:fill="FFFFFF"/>
        </w:rPr>
        <w:t xml:space="preserve">            </w:t>
      </w:r>
      <w:r>
        <w:rPr>
          <w:rFonts w:ascii="Segoe UI" w:eastAsia="Segoe UI" w:hAnsi="Segoe UI" w:cs="Segoe UI" w:hint="eastAsia"/>
          <w:color w:val="000000"/>
          <w:kern w:val="0"/>
          <w:szCs w:val="21"/>
          <w:shd w:val="clear" w:color="auto" w:fill="FFFFFF"/>
        </w:rPr>
        <w:t>D. 促进经济发展</w:t>
      </w:r>
    </w:p>
    <w:p w:rsidR="009813FD" w:rsidRDefault="009813FD">
      <w:pPr>
        <w:widowControl/>
        <w:shd w:val="clear" w:color="auto" w:fill="FFFFFF"/>
        <w:spacing w:after="120"/>
        <w:jc w:val="left"/>
        <w:rPr>
          <w:rFonts w:ascii="Segoe UI" w:eastAsia="Segoe UI" w:hAnsi="Segoe UI" w:cs="Segoe UI"/>
          <w:color w:val="000000"/>
          <w:kern w:val="0"/>
          <w:szCs w:val="21"/>
          <w:shd w:val="clear" w:color="auto" w:fill="FFFFFF"/>
        </w:rPr>
      </w:pPr>
    </w:p>
    <w:p w:rsidR="009813FD" w:rsidRDefault="00AC101F">
      <w:pPr>
        <w:widowControl/>
        <w:shd w:val="clear" w:color="auto" w:fill="FFFFFF"/>
        <w:spacing w:after="120"/>
        <w:jc w:val="left"/>
        <w:rPr>
          <w:rFonts w:ascii="Segoe UI" w:eastAsia="Segoe UI" w:hAnsi="Segoe UI" w:cs="Segoe UI"/>
          <w:color w:val="05073B"/>
          <w:sz w:val="22"/>
          <w:szCs w:val="22"/>
          <w:shd w:val="clear" w:color="auto" w:fill="FDFDFE"/>
        </w:rPr>
      </w:pPr>
      <w:r>
        <w:rPr>
          <w:rFonts w:ascii="Segoe UI" w:eastAsia="宋体" w:hAnsi="Segoe UI" w:cs="Segoe UI" w:hint="eastAsia"/>
          <w:color w:val="05073B"/>
          <w:sz w:val="22"/>
          <w:szCs w:val="22"/>
          <w:shd w:val="clear" w:color="auto" w:fill="FDFDFE"/>
        </w:rPr>
        <w:t>4.</w:t>
      </w:r>
      <w:r>
        <w:rPr>
          <w:rFonts w:ascii="Segoe UI" w:eastAsia="Segoe UI" w:hAnsi="Segoe UI" w:cs="Segoe UI"/>
          <w:color w:val="05073B"/>
          <w:sz w:val="22"/>
          <w:szCs w:val="22"/>
          <w:shd w:val="clear" w:color="auto" w:fill="FDFDFE"/>
        </w:rPr>
        <w:t>述职报告的主要内容包括哪些？</w:t>
      </w:r>
      <w:r>
        <w:rPr>
          <w:rFonts w:ascii="Segoe UI" w:eastAsia="宋体" w:hAnsi="Segoe UI" w:cs="Segoe UI" w:hint="eastAsia"/>
          <w:color w:val="05073B"/>
          <w:sz w:val="22"/>
          <w:szCs w:val="22"/>
          <w:shd w:val="clear" w:color="auto" w:fill="FDFDFE"/>
        </w:rPr>
        <w:t>（</w:t>
      </w:r>
      <w:r>
        <w:rPr>
          <w:rFonts w:ascii="Segoe UI" w:eastAsia="宋体" w:hAnsi="Segoe UI" w:cs="Segoe UI" w:hint="eastAsia"/>
          <w:color w:val="05073B"/>
          <w:sz w:val="22"/>
          <w:szCs w:val="22"/>
          <w:shd w:val="clear" w:color="auto" w:fill="FDFDFE"/>
        </w:rPr>
        <w:t xml:space="preserve"> </w:t>
      </w:r>
      <w:r>
        <w:rPr>
          <w:rFonts w:ascii="Segoe UI" w:eastAsia="宋体" w:hAnsi="Segoe UI" w:cs="Segoe UI" w:hint="eastAsia"/>
          <w:color w:val="05073B"/>
          <w:sz w:val="22"/>
          <w:szCs w:val="22"/>
          <w:shd w:val="clear" w:color="auto" w:fill="FDFDFE"/>
        </w:rPr>
        <w:t>）</w:t>
      </w:r>
      <w:r>
        <w:rPr>
          <w:rFonts w:ascii="Segoe UI" w:eastAsia="Segoe UI" w:hAnsi="Segoe UI" w:cs="Segoe UI"/>
          <w:color w:val="05073B"/>
          <w:sz w:val="22"/>
          <w:szCs w:val="22"/>
          <w:shd w:val="clear" w:color="auto" w:fill="FDFDFE"/>
        </w:rPr>
        <w:br/>
        <w:t>A. 工作业绩和成果</w:t>
      </w:r>
      <w:r>
        <w:rPr>
          <w:rFonts w:ascii="Segoe UI" w:eastAsia="Segoe UI" w:hAnsi="Segoe UI" w:cs="Segoe UI"/>
          <w:color w:val="05073B"/>
          <w:sz w:val="22"/>
          <w:szCs w:val="22"/>
          <w:shd w:val="clear" w:color="auto" w:fill="FDFDFE"/>
        </w:rPr>
        <w:br/>
        <w:t>B. 存在的问题和不足</w:t>
      </w:r>
      <w:r>
        <w:rPr>
          <w:rFonts w:ascii="Segoe UI" w:eastAsia="Segoe UI" w:hAnsi="Segoe UI" w:cs="Segoe UI"/>
          <w:color w:val="05073B"/>
          <w:sz w:val="22"/>
          <w:szCs w:val="22"/>
          <w:shd w:val="clear" w:color="auto" w:fill="FDFDFE"/>
        </w:rPr>
        <w:br/>
        <w:t>C. 自我评价和反思</w:t>
      </w:r>
      <w:r>
        <w:rPr>
          <w:rFonts w:ascii="Segoe UI" w:eastAsia="Segoe UI" w:hAnsi="Segoe UI" w:cs="Segoe UI"/>
          <w:color w:val="05073B"/>
          <w:sz w:val="22"/>
          <w:szCs w:val="22"/>
          <w:shd w:val="clear" w:color="auto" w:fill="FDFDFE"/>
        </w:rPr>
        <w:br/>
        <w:t>D. 下一步工作计划和目标</w:t>
      </w:r>
      <w:r>
        <w:rPr>
          <w:rFonts w:ascii="Segoe UI" w:eastAsia="Segoe UI" w:hAnsi="Segoe UI" w:cs="Segoe UI"/>
          <w:color w:val="05073B"/>
          <w:sz w:val="22"/>
          <w:szCs w:val="22"/>
          <w:shd w:val="clear" w:color="auto" w:fill="FDFDFE"/>
        </w:rPr>
        <w:br/>
      </w:r>
    </w:p>
    <w:p w:rsidR="009813FD" w:rsidRDefault="00AC101F">
      <w:pPr>
        <w:widowControl/>
        <w:numPr>
          <w:ilvl w:val="0"/>
          <w:numId w:val="2"/>
        </w:numPr>
        <w:shd w:val="clear" w:color="auto" w:fill="FFFFFF"/>
        <w:spacing w:after="120"/>
        <w:jc w:val="left"/>
        <w:rPr>
          <w:rFonts w:ascii="Segoe UI" w:eastAsia="Segoe UI" w:hAnsi="Segoe UI" w:cs="Segoe UI"/>
          <w:color w:val="05073B"/>
          <w:sz w:val="22"/>
          <w:szCs w:val="22"/>
          <w:shd w:val="clear" w:color="auto" w:fill="FDFDFE"/>
        </w:rPr>
      </w:pPr>
      <w:r>
        <w:rPr>
          <w:rFonts w:ascii="Segoe UI" w:eastAsia="Segoe UI" w:hAnsi="Segoe UI" w:cs="Segoe UI"/>
          <w:color w:val="05073B"/>
          <w:sz w:val="22"/>
          <w:szCs w:val="22"/>
          <w:shd w:val="clear" w:color="auto" w:fill="FDFDFE"/>
        </w:rPr>
        <w:lastRenderedPageBreak/>
        <w:t>下列哪些是述职报告的写作要求？</w:t>
      </w:r>
      <w:r>
        <w:rPr>
          <w:rFonts w:ascii="Segoe UI" w:eastAsia="宋体" w:hAnsi="Segoe UI" w:cs="Segoe UI" w:hint="eastAsia"/>
          <w:color w:val="05073B"/>
          <w:sz w:val="22"/>
          <w:szCs w:val="22"/>
          <w:shd w:val="clear" w:color="auto" w:fill="FDFDFE"/>
        </w:rPr>
        <w:t>（</w:t>
      </w:r>
      <w:r>
        <w:rPr>
          <w:rFonts w:ascii="Segoe UI" w:eastAsia="宋体" w:hAnsi="Segoe UI" w:cs="Segoe UI" w:hint="eastAsia"/>
          <w:color w:val="05073B"/>
          <w:sz w:val="22"/>
          <w:szCs w:val="22"/>
          <w:shd w:val="clear" w:color="auto" w:fill="FDFDFE"/>
        </w:rPr>
        <w:t xml:space="preserve"> </w:t>
      </w:r>
      <w:r>
        <w:rPr>
          <w:rFonts w:ascii="Segoe UI" w:eastAsia="宋体" w:hAnsi="Segoe UI" w:cs="Segoe UI" w:hint="eastAsia"/>
          <w:color w:val="05073B"/>
          <w:sz w:val="22"/>
          <w:szCs w:val="22"/>
          <w:shd w:val="clear" w:color="auto" w:fill="FDFDFE"/>
        </w:rPr>
        <w:t>）</w:t>
      </w:r>
      <w:r>
        <w:rPr>
          <w:rFonts w:ascii="Segoe UI" w:eastAsia="Segoe UI" w:hAnsi="Segoe UI" w:cs="Segoe UI"/>
          <w:color w:val="05073B"/>
          <w:sz w:val="22"/>
          <w:szCs w:val="22"/>
          <w:shd w:val="clear" w:color="auto" w:fill="FDFDFE"/>
        </w:rPr>
        <w:br/>
        <w:t>A. 实事求是，客观公正</w:t>
      </w:r>
      <w:r>
        <w:rPr>
          <w:rFonts w:ascii="Segoe UI" w:eastAsia="Segoe UI" w:hAnsi="Segoe UI" w:cs="Segoe UI"/>
          <w:color w:val="05073B"/>
          <w:sz w:val="22"/>
          <w:szCs w:val="22"/>
          <w:shd w:val="clear" w:color="auto" w:fill="FDFDFE"/>
        </w:rPr>
        <w:br/>
        <w:t>B. 重点突出，</w:t>
      </w:r>
      <w:proofErr w:type="gramStart"/>
      <w:r>
        <w:rPr>
          <w:rFonts w:ascii="Segoe UI" w:eastAsia="Segoe UI" w:hAnsi="Segoe UI" w:cs="Segoe UI"/>
          <w:color w:val="05073B"/>
          <w:sz w:val="22"/>
          <w:szCs w:val="22"/>
          <w:shd w:val="clear" w:color="auto" w:fill="FDFDFE"/>
        </w:rPr>
        <w:t>条理清晰</w:t>
      </w:r>
      <w:proofErr w:type="gramEnd"/>
      <w:r>
        <w:rPr>
          <w:rFonts w:ascii="Segoe UI" w:eastAsia="Segoe UI" w:hAnsi="Segoe UI" w:cs="Segoe UI"/>
          <w:color w:val="05073B"/>
          <w:sz w:val="22"/>
          <w:szCs w:val="22"/>
          <w:shd w:val="clear" w:color="auto" w:fill="FDFDFE"/>
        </w:rPr>
        <w:br/>
        <w:t>C. 语言平实，少用修辞手法</w:t>
      </w:r>
      <w:r>
        <w:rPr>
          <w:rFonts w:ascii="Segoe UI" w:eastAsia="Segoe UI" w:hAnsi="Segoe UI" w:cs="Segoe UI"/>
          <w:color w:val="05073B"/>
          <w:sz w:val="22"/>
          <w:szCs w:val="22"/>
          <w:shd w:val="clear" w:color="auto" w:fill="FDFDFE"/>
        </w:rPr>
        <w:br/>
        <w:t>D. 篇幅适中，避免长篇大论</w:t>
      </w:r>
      <w:r>
        <w:rPr>
          <w:rFonts w:ascii="Segoe UI" w:eastAsia="Segoe UI" w:hAnsi="Segoe UI" w:cs="Segoe UI"/>
          <w:color w:val="05073B"/>
          <w:sz w:val="22"/>
          <w:szCs w:val="22"/>
          <w:shd w:val="clear" w:color="auto" w:fill="FDFDFE"/>
        </w:rPr>
        <w:br/>
      </w:r>
    </w:p>
    <w:p w:rsidR="009813FD" w:rsidRDefault="009813FD">
      <w:pPr>
        <w:jc w:val="left"/>
        <w:rPr>
          <w:b/>
          <w:bCs/>
          <w:color w:val="181E33"/>
          <w:sz w:val="24"/>
          <w:shd w:val="clear" w:color="auto" w:fill="FFFFFF"/>
        </w:rPr>
      </w:pPr>
    </w:p>
    <w:p w:rsidR="009813FD" w:rsidRDefault="00C92F47" w:rsidP="00C92F47">
      <w:pPr>
        <w:pStyle w:val="2"/>
        <w:widowControl/>
        <w:tabs>
          <w:tab w:val="left" w:pos="312"/>
        </w:tabs>
        <w:spacing w:beforeAutospacing="0" w:after="120" w:afterAutospacing="0"/>
        <w:rPr>
          <w:rFonts w:hint="default"/>
          <w:color w:val="181E33"/>
          <w:sz w:val="24"/>
          <w:szCs w:val="24"/>
          <w:shd w:val="clear" w:color="auto" w:fill="FFFFFF"/>
        </w:rPr>
      </w:pPr>
      <w:r>
        <w:rPr>
          <w:color w:val="181E33"/>
          <w:sz w:val="24"/>
          <w:szCs w:val="24"/>
          <w:shd w:val="clear" w:color="auto" w:fill="FFFFFF"/>
        </w:rPr>
        <w:t>三、</w:t>
      </w:r>
      <w:r w:rsidR="00AC101F">
        <w:rPr>
          <w:color w:val="181E33"/>
          <w:sz w:val="24"/>
          <w:szCs w:val="24"/>
          <w:shd w:val="clear" w:color="auto" w:fill="FFFFFF"/>
        </w:rPr>
        <w:t>判断题</w:t>
      </w:r>
    </w:p>
    <w:p w:rsidR="009813FD" w:rsidRDefault="00AC101F">
      <w:pPr>
        <w:widowControl/>
        <w:numPr>
          <w:ilvl w:val="0"/>
          <w:numId w:val="3"/>
        </w:numPr>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个人述职报告侧重</w:t>
      </w:r>
      <w:proofErr w:type="gramStart"/>
      <w:r>
        <w:rPr>
          <w:rFonts w:ascii="Segoe UI" w:eastAsia="Segoe UI" w:hAnsi="Segoe UI" w:cs="Segoe UI" w:hint="eastAsia"/>
          <w:color w:val="000000"/>
          <w:kern w:val="0"/>
          <w:szCs w:val="21"/>
          <w:shd w:val="clear" w:color="auto" w:fill="FFFFFF"/>
        </w:rPr>
        <w:t>写干部</w:t>
      </w:r>
      <w:proofErr w:type="gramEnd"/>
      <w:r>
        <w:rPr>
          <w:rFonts w:ascii="Segoe UI" w:eastAsia="Segoe UI" w:hAnsi="Segoe UI" w:cs="Segoe UI" w:hint="eastAsia"/>
          <w:color w:val="000000"/>
          <w:kern w:val="0"/>
          <w:szCs w:val="21"/>
          <w:shd w:val="clear" w:color="auto" w:fill="FFFFFF"/>
        </w:rPr>
        <w:t>个人履职期间的表现，要用写实性语言突出自己的德能勤绩廉，一般不与本单位的工作业绩、问题相掺杂。（ ）</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2.述职报告的语言要简明扼要，生动形象。（ ）</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3.述职报告与总结的区别在于，述职者只能是个人，总结者则个人和单位都可以。（ ）</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4.述职报告属写作范围确定的自述自评性事务文书。（ ）</w:t>
      </w:r>
    </w:p>
    <w:p w:rsidR="009813FD" w:rsidRDefault="00AC101F">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5.述职报告重在突出自己谋事干事的能力、态度和水平，要事无巨细罗列成绩。（ ）</w:t>
      </w:r>
    </w:p>
    <w:p w:rsidR="009813FD" w:rsidRDefault="009813FD">
      <w:pPr>
        <w:widowControl/>
        <w:shd w:val="clear" w:color="auto" w:fill="FFFFFF"/>
        <w:spacing w:after="120"/>
        <w:jc w:val="left"/>
        <w:rPr>
          <w:rFonts w:ascii="Segoe UI" w:eastAsia="Segoe UI" w:hAnsi="Segoe UI" w:cs="Segoe UI"/>
          <w:color w:val="000000"/>
          <w:kern w:val="0"/>
          <w:szCs w:val="21"/>
          <w:shd w:val="clear" w:color="auto" w:fill="FFFFFF"/>
        </w:rPr>
      </w:pPr>
    </w:p>
    <w:p w:rsidR="009813FD" w:rsidRDefault="009813FD"/>
    <w:p w:rsidR="009813FD" w:rsidRDefault="00C92F47" w:rsidP="00C92F47">
      <w:pPr>
        <w:pStyle w:val="2"/>
        <w:widowControl/>
        <w:tabs>
          <w:tab w:val="left" w:pos="312"/>
        </w:tabs>
        <w:spacing w:beforeAutospacing="0" w:after="120" w:afterAutospacing="0"/>
        <w:rPr>
          <w:rFonts w:cs="宋体" w:hint="default"/>
          <w:color w:val="181E33"/>
          <w:sz w:val="24"/>
          <w:szCs w:val="24"/>
          <w:shd w:val="clear" w:color="auto" w:fill="FFFFFF"/>
        </w:rPr>
      </w:pPr>
      <w:r>
        <w:rPr>
          <w:rFonts w:cs="宋体"/>
          <w:color w:val="181E33"/>
          <w:sz w:val="24"/>
          <w:szCs w:val="24"/>
          <w:shd w:val="clear" w:color="auto" w:fill="FFFFFF"/>
        </w:rPr>
        <w:t>四、</w:t>
      </w:r>
      <w:r w:rsidR="00AC101F">
        <w:rPr>
          <w:rFonts w:cs="宋体"/>
          <w:color w:val="181E33"/>
          <w:sz w:val="24"/>
          <w:szCs w:val="24"/>
          <w:shd w:val="clear" w:color="auto" w:fill="FFFFFF"/>
        </w:rPr>
        <w:t>简答题</w:t>
      </w:r>
    </w:p>
    <w:p w:rsidR="009813FD" w:rsidRDefault="00AC101F">
      <w:pPr>
        <w:numPr>
          <w:ilvl w:val="0"/>
          <w:numId w:val="4"/>
        </w:numPr>
      </w:pPr>
      <w:r>
        <w:rPr>
          <w:rFonts w:hint="eastAsia"/>
        </w:rPr>
        <w:t>述职报告的特点有哪些？</w:t>
      </w:r>
    </w:p>
    <w:p w:rsidR="009813FD" w:rsidRDefault="00AC101F">
      <w:pPr>
        <w:numPr>
          <w:ilvl w:val="0"/>
          <w:numId w:val="4"/>
        </w:numPr>
      </w:pPr>
      <w:r>
        <w:t>总结与述职报告</w:t>
      </w:r>
      <w:r>
        <w:rPr>
          <w:rFonts w:hint="eastAsia"/>
        </w:rPr>
        <w:t>的区别有哪些？</w:t>
      </w:r>
    </w:p>
    <w:p w:rsidR="009813FD" w:rsidRDefault="009813FD"/>
    <w:p w:rsidR="009813FD" w:rsidRDefault="009813FD"/>
    <w:p w:rsidR="009813FD" w:rsidRDefault="00C92F47">
      <w:pPr>
        <w:pStyle w:val="2"/>
        <w:widowControl/>
        <w:spacing w:beforeAutospacing="0" w:after="120" w:afterAutospacing="0"/>
        <w:rPr>
          <w:rFonts w:cs="宋体" w:hint="default"/>
          <w:color w:val="181E33"/>
          <w:sz w:val="24"/>
          <w:szCs w:val="24"/>
          <w:shd w:val="clear" w:color="auto" w:fill="FFFFFF"/>
        </w:rPr>
      </w:pPr>
      <w:r>
        <w:rPr>
          <w:rFonts w:cs="宋体"/>
          <w:color w:val="181E33"/>
          <w:sz w:val="24"/>
          <w:szCs w:val="24"/>
          <w:shd w:val="clear" w:color="auto" w:fill="FFFFFF"/>
        </w:rPr>
        <w:t>五、</w:t>
      </w:r>
      <w:r w:rsidR="00AC101F">
        <w:rPr>
          <w:rFonts w:cs="宋体"/>
          <w:color w:val="181E33"/>
          <w:sz w:val="24"/>
          <w:szCs w:val="24"/>
          <w:shd w:val="clear" w:color="auto" w:fill="FFFFFF"/>
        </w:rPr>
        <w:t>写作题</w:t>
      </w:r>
    </w:p>
    <w:p w:rsidR="009813FD" w:rsidRDefault="00AC101F">
      <w:r>
        <w:rPr>
          <w:rFonts w:hint="eastAsia"/>
        </w:rPr>
        <w:t>1.</w:t>
      </w:r>
      <w:r>
        <w:rPr>
          <w:rFonts w:hint="eastAsia"/>
        </w:rPr>
        <w:t>填空</w:t>
      </w:r>
    </w:p>
    <w:p w:rsidR="009813FD" w:rsidRDefault="00AC101F">
      <w:pPr>
        <w:rPr>
          <w:rFonts w:ascii="Segoe UI" w:eastAsia="Segoe UI" w:hAnsi="Segoe UI" w:cs="Segoe UI"/>
          <w:color w:val="05073B"/>
          <w:sz w:val="22"/>
          <w:szCs w:val="22"/>
          <w:shd w:val="clear" w:color="auto" w:fill="FDFDFE"/>
        </w:rPr>
      </w:pPr>
      <w:r>
        <w:rPr>
          <w:rFonts w:hint="eastAsia"/>
        </w:rPr>
        <w:t>（</w:t>
      </w:r>
      <w:r>
        <w:rPr>
          <w:rFonts w:hint="eastAsia"/>
        </w:rPr>
        <w:t>1</w:t>
      </w:r>
      <w:r>
        <w:rPr>
          <w:rFonts w:hint="eastAsia"/>
        </w:rPr>
        <w:t>）</w:t>
      </w:r>
      <w:r>
        <w:rPr>
          <w:rFonts w:ascii="Segoe UI" w:eastAsia="Segoe UI" w:hAnsi="Segoe UI" w:cs="Segoe UI"/>
          <w:color w:val="05073B"/>
          <w:sz w:val="22"/>
          <w:szCs w:val="22"/>
          <w:shd w:val="clear" w:color="auto" w:fill="FDFDFE"/>
        </w:rPr>
        <w:t>无论是经济简报还是述职报告，都应注意语言的________和________，避免使用过于复杂的句式和词汇。</w:t>
      </w:r>
    </w:p>
    <w:p w:rsidR="009813FD" w:rsidRDefault="00AC101F">
      <w:pPr>
        <w:rPr>
          <w:rFonts w:ascii="Segoe UI" w:eastAsia="宋体" w:hAnsi="Segoe UI" w:cs="Segoe UI"/>
          <w:color w:val="05073B"/>
          <w:sz w:val="22"/>
          <w:szCs w:val="22"/>
          <w:shd w:val="clear" w:color="auto" w:fill="FDFDFE"/>
        </w:rPr>
      </w:pPr>
      <w:r>
        <w:rPr>
          <w:rFonts w:ascii="Segoe UI" w:eastAsia="宋体" w:hAnsi="Segoe UI" w:cs="Segoe UI" w:hint="eastAsia"/>
          <w:color w:val="05073B"/>
          <w:sz w:val="22"/>
          <w:szCs w:val="22"/>
          <w:shd w:val="clear" w:color="auto" w:fill="FDFDFE"/>
        </w:rPr>
        <w:t>（</w:t>
      </w:r>
      <w:r>
        <w:rPr>
          <w:rFonts w:ascii="Segoe UI" w:eastAsia="宋体" w:hAnsi="Segoe UI" w:cs="Segoe UI" w:hint="eastAsia"/>
          <w:color w:val="05073B"/>
          <w:sz w:val="22"/>
          <w:szCs w:val="22"/>
          <w:shd w:val="clear" w:color="auto" w:fill="FDFDFE"/>
        </w:rPr>
        <w:t>2</w:t>
      </w:r>
      <w:r>
        <w:rPr>
          <w:rFonts w:ascii="Segoe UI" w:eastAsia="宋体" w:hAnsi="Segoe UI" w:cs="Segoe UI" w:hint="eastAsia"/>
          <w:color w:val="05073B"/>
          <w:sz w:val="22"/>
          <w:szCs w:val="22"/>
          <w:shd w:val="clear" w:color="auto" w:fill="FDFDFE"/>
        </w:rPr>
        <w:t>）</w:t>
      </w:r>
      <w:r>
        <w:rPr>
          <w:rFonts w:ascii="Segoe UI" w:eastAsia="Segoe UI" w:hAnsi="Segoe UI" w:cs="Segoe UI"/>
          <w:color w:val="05073B"/>
          <w:sz w:val="22"/>
          <w:szCs w:val="22"/>
          <w:shd w:val="clear" w:color="auto" w:fill="FDFDFE"/>
        </w:rPr>
        <w:t>在撰写经济简报时，要特别注意信息的________和________，确保报道的内容真实可靠。</w:t>
      </w:r>
    </w:p>
    <w:p w:rsidR="009813FD" w:rsidRDefault="00AC101F">
      <w:pPr>
        <w:rPr>
          <w:rFonts w:ascii="Segoe UI" w:eastAsia="宋体" w:hAnsi="Segoe UI" w:cs="Segoe UI"/>
          <w:color w:val="05073B"/>
          <w:sz w:val="22"/>
          <w:szCs w:val="22"/>
          <w:shd w:val="clear" w:color="auto" w:fill="FDFDFE"/>
        </w:rPr>
      </w:pPr>
      <w:r>
        <w:rPr>
          <w:rFonts w:ascii="Segoe UI" w:eastAsia="宋体" w:hAnsi="Segoe UI" w:cs="Segoe UI" w:hint="eastAsia"/>
          <w:color w:val="05073B"/>
          <w:sz w:val="22"/>
          <w:szCs w:val="22"/>
          <w:shd w:val="clear" w:color="auto" w:fill="FDFDFE"/>
        </w:rPr>
        <w:t>（</w:t>
      </w:r>
      <w:r>
        <w:rPr>
          <w:rFonts w:ascii="Segoe UI" w:eastAsia="宋体" w:hAnsi="Segoe UI" w:cs="Segoe UI" w:hint="eastAsia"/>
          <w:color w:val="05073B"/>
          <w:sz w:val="22"/>
          <w:szCs w:val="22"/>
          <w:shd w:val="clear" w:color="auto" w:fill="FDFDFE"/>
        </w:rPr>
        <w:t>3</w:t>
      </w:r>
      <w:r>
        <w:rPr>
          <w:rFonts w:ascii="Segoe UI" w:eastAsia="宋体" w:hAnsi="Segoe UI" w:cs="Segoe UI" w:hint="eastAsia"/>
          <w:color w:val="05073B"/>
          <w:sz w:val="22"/>
          <w:szCs w:val="22"/>
          <w:shd w:val="clear" w:color="auto" w:fill="FDFDFE"/>
        </w:rPr>
        <w:t>）</w:t>
      </w:r>
      <w:r>
        <w:rPr>
          <w:rFonts w:ascii="Segoe UI" w:eastAsia="Segoe UI" w:hAnsi="Segoe UI" w:cs="Segoe UI"/>
          <w:color w:val="05073B"/>
          <w:sz w:val="22"/>
          <w:szCs w:val="22"/>
          <w:shd w:val="clear" w:color="auto" w:fill="FDFDFE"/>
        </w:rPr>
        <w:t>经济简报的写作要求包括内容简洁、重点突出、条理清晰和________。</w:t>
      </w:r>
    </w:p>
    <w:p w:rsidR="009813FD" w:rsidRDefault="00AC101F">
      <w:pPr>
        <w:rPr>
          <w:rFonts w:ascii="Segoe UI" w:eastAsia="宋体" w:hAnsi="Segoe UI" w:cs="Segoe UI"/>
          <w:color w:val="05073B"/>
          <w:sz w:val="22"/>
          <w:szCs w:val="22"/>
          <w:shd w:val="clear" w:color="auto" w:fill="FDFDFE"/>
        </w:rPr>
      </w:pPr>
      <w:r>
        <w:rPr>
          <w:rFonts w:ascii="Segoe UI" w:eastAsia="宋体" w:hAnsi="Segoe UI" w:cs="Segoe UI" w:hint="eastAsia"/>
          <w:color w:val="05073B"/>
          <w:sz w:val="22"/>
          <w:szCs w:val="22"/>
          <w:shd w:val="clear" w:color="auto" w:fill="FDFDFE"/>
        </w:rPr>
        <w:t>（</w:t>
      </w:r>
      <w:r>
        <w:rPr>
          <w:rFonts w:ascii="Segoe UI" w:eastAsia="宋体" w:hAnsi="Segoe UI" w:cs="Segoe UI" w:hint="eastAsia"/>
          <w:color w:val="05073B"/>
          <w:sz w:val="22"/>
          <w:szCs w:val="22"/>
          <w:shd w:val="clear" w:color="auto" w:fill="FDFDFE"/>
        </w:rPr>
        <w:t>4</w:t>
      </w:r>
      <w:r>
        <w:rPr>
          <w:rFonts w:ascii="Segoe UI" w:eastAsia="宋体" w:hAnsi="Segoe UI" w:cs="Segoe UI" w:hint="eastAsia"/>
          <w:color w:val="05073B"/>
          <w:sz w:val="22"/>
          <w:szCs w:val="22"/>
          <w:shd w:val="clear" w:color="auto" w:fill="FDFDFE"/>
        </w:rPr>
        <w:t>）</w:t>
      </w:r>
      <w:r>
        <w:rPr>
          <w:rFonts w:ascii="Segoe UI" w:eastAsia="Segoe UI" w:hAnsi="Segoe UI" w:cs="Segoe UI"/>
          <w:color w:val="05073B"/>
          <w:sz w:val="22"/>
          <w:szCs w:val="22"/>
          <w:shd w:val="clear" w:color="auto" w:fill="FDFDFE"/>
        </w:rPr>
        <w:t>述职报告的目的是为了向上级或相关方面汇报工作进展、成果以及存在的问题，并</w:t>
      </w:r>
      <w:r>
        <w:rPr>
          <w:rFonts w:ascii="Segoe UI" w:eastAsia="宋体" w:hAnsi="Segoe UI" w:cs="Segoe UI" w:hint="eastAsia"/>
          <w:color w:val="05073B"/>
          <w:sz w:val="22"/>
          <w:szCs w:val="22"/>
          <w:shd w:val="clear" w:color="auto" w:fill="FDFDFE"/>
        </w:rPr>
        <w:t>提出</w:t>
      </w:r>
      <w:r>
        <w:rPr>
          <w:rFonts w:ascii="Segoe UI" w:eastAsia="Segoe UI" w:hAnsi="Segoe UI" w:cs="Segoe UI"/>
          <w:color w:val="05073B"/>
          <w:sz w:val="22"/>
          <w:szCs w:val="22"/>
          <w:shd w:val="clear" w:color="auto" w:fill="FDFDFE"/>
        </w:rPr>
        <w:t>下一步_______和_______。</w:t>
      </w:r>
    </w:p>
    <w:p w:rsidR="009813FD" w:rsidRDefault="009813FD">
      <w:pPr>
        <w:rPr>
          <w:rFonts w:ascii="Segoe UI" w:eastAsia="宋体" w:hAnsi="Segoe UI" w:cs="Segoe UI"/>
          <w:color w:val="05073B"/>
          <w:sz w:val="22"/>
          <w:szCs w:val="22"/>
          <w:shd w:val="clear" w:color="auto" w:fill="FDFDFE"/>
        </w:rPr>
      </w:pPr>
    </w:p>
    <w:p w:rsidR="009813FD" w:rsidRDefault="00AC101F">
      <w:r>
        <w:rPr>
          <w:rFonts w:hint="eastAsia"/>
        </w:rPr>
        <w:t>2.</w:t>
      </w:r>
      <w:proofErr w:type="gramStart"/>
      <w:r>
        <w:rPr>
          <w:rFonts w:hint="eastAsia"/>
        </w:rPr>
        <w:t>病文改写</w:t>
      </w:r>
      <w:proofErr w:type="gramEnd"/>
    </w:p>
    <w:p w:rsidR="009813FD" w:rsidRDefault="00AC101F">
      <w:r>
        <w:rPr>
          <w:rFonts w:hint="eastAsia"/>
        </w:rPr>
        <w:t>下面是一篇述职报告的残缺稿，试写出残缺部分的提纲。</w:t>
      </w:r>
    </w:p>
    <w:p w:rsidR="009813FD" w:rsidRDefault="009813FD"/>
    <w:p w:rsidR="009813FD" w:rsidRPr="0031330B" w:rsidRDefault="00AC101F">
      <w:pPr>
        <w:jc w:val="center"/>
        <w:rPr>
          <w:b/>
          <w:sz w:val="24"/>
        </w:rPr>
      </w:pPr>
      <w:r w:rsidRPr="0031330B">
        <w:rPr>
          <w:rFonts w:hint="eastAsia"/>
          <w:b/>
          <w:sz w:val="24"/>
        </w:rPr>
        <w:t>述职报告</w:t>
      </w:r>
    </w:p>
    <w:p w:rsidR="009813FD" w:rsidRDefault="00AC101F">
      <w:r>
        <w:rPr>
          <w:rFonts w:hint="eastAsia"/>
        </w:rPr>
        <w:t xml:space="preserve">　　现在，我把自己一年多来的思想工作情况作</w:t>
      </w:r>
      <w:proofErr w:type="gramStart"/>
      <w:r>
        <w:rPr>
          <w:rFonts w:hint="eastAsia"/>
        </w:rPr>
        <w:t>一</w:t>
      </w:r>
      <w:proofErr w:type="gramEnd"/>
      <w:r>
        <w:rPr>
          <w:rFonts w:hint="eastAsia"/>
        </w:rPr>
        <w:t>汇报，请</w:t>
      </w:r>
      <w:proofErr w:type="gramStart"/>
      <w:r>
        <w:rPr>
          <w:rFonts w:hint="eastAsia"/>
        </w:rPr>
        <w:t>予审</w:t>
      </w:r>
      <w:proofErr w:type="gramEnd"/>
      <w:r>
        <w:rPr>
          <w:rFonts w:hint="eastAsia"/>
        </w:rPr>
        <w:t>议。本人自</w:t>
      </w:r>
      <w:r>
        <w:rPr>
          <w:rFonts w:hint="eastAsia"/>
        </w:rPr>
        <w:t>2022</w:t>
      </w:r>
      <w:r>
        <w:rPr>
          <w:rFonts w:hint="eastAsia"/>
        </w:rPr>
        <w:t>年</w:t>
      </w:r>
      <w:r>
        <w:rPr>
          <w:rFonts w:hint="eastAsia"/>
        </w:rPr>
        <w:t>12</w:t>
      </w:r>
      <w:r>
        <w:rPr>
          <w:rFonts w:hint="eastAsia"/>
        </w:rPr>
        <w:t>月至今担任新大地公司副总经理……（略）</w:t>
      </w:r>
    </w:p>
    <w:p w:rsidR="009813FD" w:rsidRDefault="00AC101F">
      <w:r>
        <w:rPr>
          <w:rFonts w:hint="eastAsia"/>
        </w:rPr>
        <w:t xml:space="preserve">　　</w:t>
      </w:r>
      <w:r w:rsidR="0031330B">
        <w:rPr>
          <w:rFonts w:hint="eastAsia"/>
        </w:rPr>
        <w:t xml:space="preserve"> </w:t>
      </w:r>
      <w:r>
        <w:rPr>
          <w:rFonts w:hint="eastAsia"/>
        </w:rPr>
        <w:t>一、履行职责情况</w:t>
      </w:r>
    </w:p>
    <w:p w:rsidR="009813FD" w:rsidRDefault="0031330B">
      <w:r>
        <w:rPr>
          <w:rFonts w:hint="eastAsia"/>
        </w:rPr>
        <w:t xml:space="preserve">　</w:t>
      </w:r>
      <w:r>
        <w:rPr>
          <w:rFonts w:hint="eastAsia"/>
        </w:rPr>
        <w:t xml:space="preserve"> </w:t>
      </w:r>
      <w:r w:rsidR="00AC101F">
        <w:rPr>
          <w:rFonts w:hint="eastAsia"/>
        </w:rPr>
        <w:t>（一）抓员工思想教育，增强企业凝聚力，塑造企业形象（略）</w:t>
      </w:r>
    </w:p>
    <w:p w:rsidR="009813FD" w:rsidRDefault="0031330B">
      <w:r>
        <w:rPr>
          <w:rFonts w:hint="eastAsia"/>
        </w:rPr>
        <w:t xml:space="preserve">　</w:t>
      </w:r>
      <w:r>
        <w:rPr>
          <w:rFonts w:hint="eastAsia"/>
        </w:rPr>
        <w:t xml:space="preserve"> </w:t>
      </w:r>
      <w:r w:rsidR="00AC101F">
        <w:rPr>
          <w:rFonts w:hint="eastAsia"/>
        </w:rPr>
        <w:t>（二）抓管理建章立制，争创一流（略）</w:t>
      </w:r>
    </w:p>
    <w:p w:rsidR="009813FD" w:rsidRDefault="00AC101F">
      <w:r>
        <w:rPr>
          <w:rFonts w:hint="eastAsia"/>
        </w:rPr>
        <w:lastRenderedPageBreak/>
        <w:t xml:space="preserve">　　（三）参与新产品</w:t>
      </w:r>
      <w:r>
        <w:rPr>
          <w:rFonts w:hint="eastAsia"/>
        </w:rPr>
        <w:t>KS-2</w:t>
      </w:r>
      <w:r>
        <w:rPr>
          <w:rFonts w:hint="eastAsia"/>
        </w:rPr>
        <w:t>型机的研制（略）</w:t>
      </w:r>
    </w:p>
    <w:p w:rsidR="009813FD" w:rsidRDefault="00AC101F">
      <w:r>
        <w:rPr>
          <w:rFonts w:hint="eastAsia"/>
        </w:rPr>
        <w:t xml:space="preserve">　　</w:t>
      </w:r>
      <w:r w:rsidR="0031330B">
        <w:rPr>
          <w:rFonts w:hint="eastAsia"/>
        </w:rPr>
        <w:t xml:space="preserve"> </w:t>
      </w:r>
      <w:r>
        <w:rPr>
          <w:rFonts w:hint="eastAsia"/>
        </w:rPr>
        <w:t>二、思想作风情况</w:t>
      </w:r>
    </w:p>
    <w:p w:rsidR="009813FD" w:rsidRDefault="00AC101F">
      <w:r>
        <w:rPr>
          <w:rFonts w:hint="eastAsia"/>
        </w:rPr>
        <w:t xml:space="preserve">　　（一）理论学习（略）</w:t>
      </w:r>
    </w:p>
    <w:p w:rsidR="009813FD" w:rsidRDefault="00AC101F">
      <w:r>
        <w:rPr>
          <w:rFonts w:hint="eastAsia"/>
        </w:rPr>
        <w:t xml:space="preserve">　　（二）科技学习（略）</w:t>
      </w:r>
    </w:p>
    <w:p w:rsidR="009813FD" w:rsidRDefault="00AC101F" w:rsidP="004B2053">
      <w:pPr>
        <w:ind w:right="315"/>
        <w:jc w:val="right"/>
      </w:pPr>
      <w:r>
        <w:rPr>
          <w:rFonts w:hint="eastAsia"/>
        </w:rPr>
        <w:t>述职人：张大</w:t>
      </w:r>
      <w:r w:rsidR="004B2053">
        <w:rPr>
          <w:rFonts w:hint="eastAsia"/>
        </w:rPr>
        <w:t xml:space="preserve"> </w:t>
      </w:r>
      <w:r>
        <w:rPr>
          <w:rFonts w:hint="eastAsia"/>
        </w:rPr>
        <w:t xml:space="preserve"> </w:t>
      </w:r>
    </w:p>
    <w:p w:rsidR="009813FD" w:rsidRDefault="00AC101F" w:rsidP="004B2053">
      <w:pPr>
        <w:ind w:right="210"/>
        <w:jc w:val="right"/>
      </w:pPr>
      <w:r>
        <w:rPr>
          <w:rFonts w:hint="eastAsia"/>
        </w:rPr>
        <w:t>2024</w:t>
      </w:r>
      <w:r>
        <w:rPr>
          <w:rFonts w:hint="eastAsia"/>
        </w:rPr>
        <w:t>年</w:t>
      </w:r>
      <w:r>
        <w:rPr>
          <w:rFonts w:hint="eastAsia"/>
        </w:rPr>
        <w:t>1</w:t>
      </w:r>
      <w:r>
        <w:rPr>
          <w:rFonts w:hint="eastAsia"/>
        </w:rPr>
        <w:t>月</w:t>
      </w:r>
      <w:r>
        <w:rPr>
          <w:rFonts w:hint="eastAsia"/>
        </w:rPr>
        <w:t>1</w:t>
      </w:r>
      <w:r>
        <w:rPr>
          <w:rFonts w:hint="eastAsia"/>
        </w:rPr>
        <w:t>日</w:t>
      </w:r>
    </w:p>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Default="009813FD"/>
    <w:p w:rsidR="009813FD" w:rsidRPr="0031330B" w:rsidRDefault="00AC101F">
      <w:pPr>
        <w:widowControl/>
        <w:shd w:val="clear" w:color="auto" w:fill="FFFFFF"/>
        <w:spacing w:after="120"/>
        <w:jc w:val="center"/>
        <w:rPr>
          <w:rFonts w:ascii="宋体" w:eastAsia="宋体" w:hAnsi="宋体"/>
          <w:b/>
          <w:bCs/>
          <w:color w:val="000000"/>
          <w:sz w:val="28"/>
          <w:szCs w:val="28"/>
        </w:rPr>
      </w:pPr>
      <w:r w:rsidRPr="0031330B">
        <w:rPr>
          <w:rFonts w:ascii="宋体" w:eastAsia="宋体" w:hAnsi="宋体" w:hint="eastAsia"/>
          <w:b/>
          <w:bCs/>
          <w:color w:val="000000"/>
          <w:sz w:val="28"/>
          <w:szCs w:val="28"/>
        </w:rPr>
        <w:t>经济简报和述职报告</w:t>
      </w:r>
      <w:r w:rsidR="004B2053" w:rsidRPr="0031330B">
        <w:rPr>
          <w:rFonts w:ascii="宋体" w:eastAsia="宋体" w:hAnsi="宋体" w:hint="eastAsia"/>
          <w:b/>
          <w:bCs/>
          <w:color w:val="000000"/>
          <w:sz w:val="28"/>
          <w:szCs w:val="28"/>
        </w:rPr>
        <w:t>单元</w:t>
      </w:r>
      <w:r w:rsidRPr="0031330B">
        <w:rPr>
          <w:rFonts w:ascii="宋体" w:eastAsia="宋体" w:hAnsi="宋体" w:hint="eastAsia"/>
          <w:b/>
          <w:bCs/>
          <w:color w:val="000000"/>
          <w:sz w:val="28"/>
          <w:szCs w:val="28"/>
        </w:rPr>
        <w:t>测试</w:t>
      </w:r>
      <w:r w:rsidR="004B2053" w:rsidRPr="0031330B">
        <w:rPr>
          <w:rFonts w:ascii="宋体" w:eastAsia="宋体" w:hAnsi="宋体" w:hint="eastAsia"/>
          <w:b/>
          <w:bCs/>
          <w:color w:val="000000"/>
          <w:sz w:val="28"/>
          <w:szCs w:val="28"/>
        </w:rPr>
        <w:t>参考</w:t>
      </w:r>
      <w:r w:rsidRPr="0031330B">
        <w:rPr>
          <w:rFonts w:ascii="宋体" w:eastAsia="宋体" w:hAnsi="宋体" w:hint="eastAsia"/>
          <w:b/>
          <w:bCs/>
          <w:color w:val="000000"/>
          <w:sz w:val="28"/>
          <w:szCs w:val="28"/>
        </w:rPr>
        <w:t>答案</w:t>
      </w:r>
    </w:p>
    <w:p w:rsidR="009813FD" w:rsidRDefault="00AC101F">
      <w:pPr>
        <w:widowControl/>
        <w:shd w:val="clear" w:color="auto" w:fill="FFFFFF"/>
        <w:spacing w:after="120"/>
        <w:jc w:val="left"/>
        <w:rPr>
          <w:rFonts w:ascii="Segoe UI" w:eastAsia="Segoe UI" w:hAnsi="Segoe UI" w:cs="Segoe UI"/>
          <w:b/>
          <w:bCs/>
          <w:color w:val="181E33"/>
          <w:kern w:val="0"/>
          <w:szCs w:val="21"/>
          <w:shd w:val="clear" w:color="auto" w:fill="FFFFFF"/>
        </w:rPr>
      </w:pPr>
      <w:r>
        <w:rPr>
          <w:rFonts w:ascii="Segoe UI" w:eastAsia="Segoe UI" w:hAnsi="Segoe UI" w:cs="Segoe UI" w:hint="eastAsia"/>
          <w:b/>
          <w:bCs/>
          <w:color w:val="181E33"/>
          <w:kern w:val="0"/>
          <w:szCs w:val="21"/>
          <w:shd w:val="clear" w:color="auto" w:fill="FFFFFF"/>
        </w:rPr>
        <w:t>一、单选题</w:t>
      </w:r>
    </w:p>
    <w:p w:rsidR="009813FD" w:rsidRDefault="00AC101F">
      <w:pPr>
        <w:widowControl/>
        <w:shd w:val="clear" w:color="auto" w:fill="FFFFFF"/>
        <w:spacing w:after="120"/>
        <w:jc w:val="left"/>
        <w:rPr>
          <w:rFonts w:ascii="Segoe UI" w:eastAsia="宋体" w:hAnsi="Segoe UI" w:cs="Segoe UI"/>
          <w:color w:val="181E33"/>
          <w:szCs w:val="21"/>
          <w:shd w:val="clear" w:color="auto" w:fill="FFFFFF"/>
        </w:rPr>
      </w:pPr>
      <w:r>
        <w:rPr>
          <w:rFonts w:ascii="Segoe UI" w:eastAsia="宋体" w:hAnsi="Segoe UI" w:cs="Segoe UI" w:hint="eastAsia"/>
          <w:color w:val="181E33"/>
          <w:szCs w:val="21"/>
          <w:shd w:val="clear" w:color="auto" w:fill="FFFFFF"/>
        </w:rPr>
        <w:t>1-5</w:t>
      </w:r>
      <w:r>
        <w:rPr>
          <w:rFonts w:ascii="Segoe UI" w:eastAsia="宋体" w:hAnsi="Segoe UI" w:cs="Segoe UI" w:hint="eastAsia"/>
          <w:color w:val="181E33"/>
          <w:szCs w:val="21"/>
          <w:shd w:val="clear" w:color="auto" w:fill="FFFFFF"/>
        </w:rPr>
        <w:t>：</w:t>
      </w:r>
      <w:r>
        <w:rPr>
          <w:rFonts w:ascii="Segoe UI" w:eastAsia="宋体" w:hAnsi="Segoe UI" w:cs="Segoe UI" w:hint="eastAsia"/>
          <w:color w:val="181E33"/>
          <w:szCs w:val="21"/>
          <w:shd w:val="clear" w:color="auto" w:fill="FFFFFF"/>
        </w:rPr>
        <w:t>BCAAB               6-10</w:t>
      </w:r>
      <w:r>
        <w:rPr>
          <w:rFonts w:ascii="Segoe UI" w:eastAsia="宋体" w:hAnsi="Segoe UI" w:cs="Segoe UI" w:hint="eastAsia"/>
          <w:color w:val="181E33"/>
          <w:szCs w:val="21"/>
          <w:shd w:val="clear" w:color="auto" w:fill="FFFFFF"/>
        </w:rPr>
        <w:t>：</w:t>
      </w:r>
      <w:r>
        <w:rPr>
          <w:rFonts w:ascii="Segoe UI" w:eastAsia="宋体" w:hAnsi="Segoe UI" w:cs="Segoe UI" w:hint="eastAsia"/>
          <w:color w:val="181E33"/>
          <w:szCs w:val="21"/>
          <w:shd w:val="clear" w:color="auto" w:fill="FFFFFF"/>
        </w:rPr>
        <w:t>DDBCD</w:t>
      </w:r>
    </w:p>
    <w:p w:rsidR="009813FD" w:rsidRDefault="00AC101F">
      <w:pPr>
        <w:widowControl/>
        <w:shd w:val="clear" w:color="auto" w:fill="FFFFFF"/>
        <w:spacing w:after="120"/>
        <w:jc w:val="left"/>
        <w:rPr>
          <w:rFonts w:ascii="Segoe UI" w:eastAsia="Segoe UI" w:hAnsi="Segoe UI" w:cs="Segoe UI"/>
          <w:b/>
          <w:bCs/>
          <w:color w:val="181E33"/>
          <w:kern w:val="0"/>
          <w:szCs w:val="21"/>
          <w:shd w:val="clear" w:color="auto" w:fill="FFFFFF"/>
        </w:rPr>
      </w:pPr>
      <w:r>
        <w:rPr>
          <w:rFonts w:ascii="Segoe UI" w:eastAsia="Segoe UI" w:hAnsi="Segoe UI" w:cs="Segoe UI" w:hint="eastAsia"/>
          <w:b/>
          <w:bCs/>
          <w:color w:val="181E33"/>
          <w:kern w:val="0"/>
          <w:szCs w:val="21"/>
          <w:shd w:val="clear" w:color="auto" w:fill="FFFFFF"/>
        </w:rPr>
        <w:t>二、多选题</w:t>
      </w:r>
    </w:p>
    <w:p w:rsidR="009813FD" w:rsidRDefault="00AC101F">
      <w:pPr>
        <w:widowControl/>
        <w:numPr>
          <w:ilvl w:val="0"/>
          <w:numId w:val="5"/>
        </w:numPr>
        <w:shd w:val="clear" w:color="auto" w:fill="FFFFFF"/>
        <w:spacing w:after="120"/>
        <w:jc w:val="left"/>
        <w:rPr>
          <w:rFonts w:ascii="Segoe UI" w:eastAsia="Segoe UI" w:hAnsi="Segoe UI" w:cs="Segoe UI"/>
          <w:color w:val="181E33"/>
          <w:szCs w:val="21"/>
          <w:shd w:val="clear" w:color="auto" w:fill="FFFFFF"/>
        </w:rPr>
      </w:pPr>
      <w:r>
        <w:rPr>
          <w:rFonts w:ascii="Segoe UI" w:eastAsia="Segoe UI" w:hAnsi="Segoe UI" w:cs="Segoe UI" w:hint="eastAsia"/>
          <w:color w:val="000000"/>
          <w:kern w:val="0"/>
          <w:szCs w:val="21"/>
          <w:shd w:val="clear" w:color="auto" w:fill="FFFFFF"/>
        </w:rPr>
        <w:t>ABCD</w:t>
      </w:r>
      <w:r>
        <w:rPr>
          <w:rFonts w:ascii="Segoe UI" w:eastAsia="宋体" w:hAnsi="Segoe UI" w:cs="Segoe UI" w:hint="eastAsia"/>
          <w:color w:val="181E33"/>
          <w:szCs w:val="21"/>
          <w:shd w:val="clear" w:color="auto" w:fill="FFFFFF"/>
        </w:rPr>
        <w:t xml:space="preserve">    2.</w:t>
      </w:r>
      <w:r>
        <w:rPr>
          <w:rFonts w:ascii="Segoe UI" w:eastAsia="Segoe UI" w:hAnsi="Segoe UI" w:cs="Segoe UI" w:hint="eastAsia"/>
          <w:color w:val="000000"/>
          <w:kern w:val="0"/>
          <w:szCs w:val="21"/>
          <w:shd w:val="clear" w:color="auto" w:fill="FFFFFF"/>
        </w:rPr>
        <w:t>ABCD</w:t>
      </w:r>
      <w:r>
        <w:rPr>
          <w:rFonts w:ascii="Segoe UI" w:eastAsia="宋体" w:hAnsi="Segoe UI" w:cs="Segoe UI" w:hint="eastAsia"/>
          <w:color w:val="181E33"/>
          <w:szCs w:val="21"/>
          <w:shd w:val="clear" w:color="auto" w:fill="FFFFFF"/>
        </w:rPr>
        <w:t xml:space="preserve">    3.</w:t>
      </w:r>
      <w:r>
        <w:rPr>
          <w:rFonts w:ascii="Segoe UI" w:eastAsia="Segoe UI" w:hAnsi="Segoe UI" w:cs="Segoe UI" w:hint="eastAsia"/>
          <w:color w:val="000000"/>
          <w:kern w:val="0"/>
          <w:szCs w:val="21"/>
          <w:shd w:val="clear" w:color="auto" w:fill="FFFFFF"/>
        </w:rPr>
        <w:t>ABC</w:t>
      </w:r>
      <w:r>
        <w:rPr>
          <w:rFonts w:ascii="Segoe UI" w:eastAsia="宋体" w:hAnsi="Segoe UI" w:cs="Segoe UI" w:hint="eastAsia"/>
          <w:color w:val="181E33"/>
          <w:szCs w:val="21"/>
          <w:shd w:val="clear" w:color="auto" w:fill="FFFFFF"/>
        </w:rPr>
        <w:t xml:space="preserve">  4.A</w:t>
      </w:r>
      <w:r>
        <w:rPr>
          <w:rFonts w:ascii="Segoe UI" w:eastAsia="Segoe UI" w:hAnsi="Segoe UI" w:cs="Segoe UI"/>
          <w:color w:val="181E33"/>
          <w:szCs w:val="21"/>
          <w:shd w:val="clear" w:color="auto" w:fill="FFFFFF"/>
        </w:rPr>
        <w:t>BCD</w:t>
      </w:r>
      <w:r>
        <w:rPr>
          <w:rFonts w:ascii="Segoe UI" w:eastAsia="宋体" w:hAnsi="Segoe UI" w:cs="Segoe UI" w:hint="eastAsia"/>
          <w:color w:val="181E33"/>
          <w:szCs w:val="21"/>
          <w:shd w:val="clear" w:color="auto" w:fill="FFFFFF"/>
        </w:rPr>
        <w:t xml:space="preserve">  5.</w:t>
      </w:r>
      <w:r>
        <w:rPr>
          <w:rFonts w:ascii="Segoe UI" w:eastAsia="Segoe UI" w:hAnsi="Segoe UI" w:cs="Segoe UI"/>
          <w:color w:val="181E33"/>
          <w:szCs w:val="21"/>
          <w:shd w:val="clear" w:color="auto" w:fill="FFFFFF"/>
        </w:rPr>
        <w:t>ABCD</w:t>
      </w:r>
    </w:p>
    <w:p w:rsidR="009813FD" w:rsidRDefault="00AC101F">
      <w:pPr>
        <w:widowControl/>
        <w:shd w:val="clear" w:color="auto" w:fill="FFFFFF"/>
        <w:tabs>
          <w:tab w:val="left" w:pos="1671"/>
        </w:tabs>
        <w:spacing w:after="120"/>
        <w:jc w:val="left"/>
        <w:rPr>
          <w:rFonts w:ascii="Segoe UI" w:eastAsia="宋体" w:hAnsi="Segoe UI" w:cs="Segoe UI"/>
          <w:color w:val="181E33"/>
          <w:szCs w:val="21"/>
          <w:shd w:val="clear" w:color="auto" w:fill="FFFFFF"/>
        </w:rPr>
      </w:pPr>
      <w:r>
        <w:rPr>
          <w:rFonts w:ascii="Segoe UI" w:eastAsia="Segoe UI" w:hAnsi="Segoe UI" w:cs="Segoe UI" w:hint="eastAsia"/>
          <w:b/>
          <w:bCs/>
          <w:color w:val="181E33"/>
          <w:kern w:val="0"/>
          <w:szCs w:val="21"/>
          <w:shd w:val="clear" w:color="auto" w:fill="FFFFFF"/>
        </w:rPr>
        <w:t>三、判断题</w:t>
      </w:r>
      <w:r>
        <w:rPr>
          <w:rFonts w:ascii="Segoe UI" w:eastAsia="宋体" w:hAnsi="Segoe UI" w:cs="Segoe UI" w:hint="eastAsia"/>
          <w:color w:val="181E33"/>
          <w:szCs w:val="21"/>
          <w:shd w:val="clear" w:color="auto" w:fill="FFFFFF"/>
        </w:rPr>
        <w:tab/>
      </w:r>
    </w:p>
    <w:p w:rsidR="009813FD" w:rsidRDefault="00AC101F">
      <w:pPr>
        <w:widowControl/>
        <w:numPr>
          <w:ilvl w:val="0"/>
          <w:numId w:val="6"/>
        </w:numPr>
        <w:shd w:val="clear" w:color="auto" w:fill="FFFFFF"/>
        <w:spacing w:after="120"/>
        <w:jc w:val="left"/>
      </w:pPr>
      <w:r>
        <w:rPr>
          <w:rFonts w:ascii="Arial" w:eastAsia="宋体" w:hAnsi="Arial" w:cs="Arial"/>
          <w:color w:val="181E33"/>
          <w:szCs w:val="21"/>
          <w:shd w:val="clear" w:color="auto" w:fill="FFFFFF"/>
        </w:rPr>
        <w:t>√</w:t>
      </w:r>
      <w:r>
        <w:rPr>
          <w:rFonts w:ascii="Arial" w:eastAsia="宋体" w:hAnsi="Arial" w:cs="Arial" w:hint="eastAsia"/>
          <w:color w:val="181E33"/>
          <w:szCs w:val="21"/>
          <w:shd w:val="clear" w:color="auto" w:fill="FFFFFF"/>
        </w:rPr>
        <w:t xml:space="preserve">   </w:t>
      </w:r>
      <w:r w:rsidR="004B2053">
        <w:rPr>
          <w:rFonts w:ascii="Arial" w:eastAsia="宋体" w:hAnsi="Arial" w:cs="Arial" w:hint="eastAsia"/>
          <w:color w:val="181E33"/>
          <w:szCs w:val="21"/>
          <w:shd w:val="clear" w:color="auto" w:fill="FFFFFF"/>
        </w:rPr>
        <w:t xml:space="preserve"> </w:t>
      </w:r>
      <w:r>
        <w:rPr>
          <w:rFonts w:ascii="Arial" w:eastAsia="宋体" w:hAnsi="Arial" w:cs="Arial" w:hint="eastAsia"/>
          <w:color w:val="181E33"/>
          <w:szCs w:val="21"/>
          <w:shd w:val="clear" w:color="auto" w:fill="FFFFFF"/>
        </w:rPr>
        <w:t>2.</w:t>
      </w:r>
      <w:r w:rsidR="004B2053">
        <w:rPr>
          <w:rFonts w:ascii="仿宋" w:eastAsia="仿宋" w:hAnsi="仿宋" w:cs="仿宋" w:hint="eastAsia"/>
          <w:color w:val="181E33"/>
          <w:szCs w:val="21"/>
          <w:shd w:val="clear" w:color="auto" w:fill="FFFFFF"/>
        </w:rPr>
        <w:t xml:space="preserve">×    </w:t>
      </w:r>
      <w:r>
        <w:rPr>
          <w:rFonts w:ascii="Arial" w:eastAsia="宋体" w:hAnsi="Arial" w:cs="Arial" w:hint="eastAsia"/>
          <w:color w:val="181E33"/>
          <w:szCs w:val="21"/>
          <w:shd w:val="clear" w:color="auto" w:fill="FFFFFF"/>
        </w:rPr>
        <w:t xml:space="preserve"> 3.</w:t>
      </w:r>
      <w:r w:rsidR="004B2053">
        <w:rPr>
          <w:rFonts w:ascii="仿宋" w:eastAsia="仿宋" w:hAnsi="仿宋" w:cs="仿宋" w:hint="eastAsia"/>
          <w:color w:val="181E33"/>
          <w:szCs w:val="21"/>
          <w:shd w:val="clear" w:color="auto" w:fill="FFFFFF"/>
        </w:rPr>
        <w:t>×</w:t>
      </w:r>
      <w:r>
        <w:rPr>
          <w:rFonts w:ascii="Arial" w:eastAsia="宋体" w:hAnsi="Arial" w:cs="Arial" w:hint="eastAsia"/>
          <w:color w:val="181E33"/>
          <w:szCs w:val="21"/>
          <w:shd w:val="clear" w:color="auto" w:fill="FFFFFF"/>
        </w:rPr>
        <w:t xml:space="preserve"> </w:t>
      </w:r>
      <w:r w:rsidR="004B2053">
        <w:rPr>
          <w:rFonts w:ascii="Arial" w:eastAsia="宋体" w:hAnsi="Arial" w:cs="Arial" w:hint="eastAsia"/>
          <w:color w:val="181E33"/>
          <w:szCs w:val="21"/>
          <w:shd w:val="clear" w:color="auto" w:fill="FFFFFF"/>
        </w:rPr>
        <w:t xml:space="preserve">   </w:t>
      </w:r>
      <w:r>
        <w:rPr>
          <w:rFonts w:ascii="Arial" w:eastAsia="宋体" w:hAnsi="Arial" w:cs="Arial" w:hint="eastAsia"/>
          <w:color w:val="181E33"/>
          <w:szCs w:val="21"/>
          <w:shd w:val="clear" w:color="auto" w:fill="FFFFFF"/>
        </w:rPr>
        <w:t xml:space="preserve"> 4. </w:t>
      </w:r>
      <w:r>
        <w:rPr>
          <w:rFonts w:ascii="Arial" w:eastAsia="宋体" w:hAnsi="Arial" w:cs="Arial"/>
          <w:color w:val="181E33"/>
          <w:szCs w:val="21"/>
          <w:shd w:val="clear" w:color="auto" w:fill="FFFFFF"/>
        </w:rPr>
        <w:t>√</w:t>
      </w:r>
      <w:r>
        <w:rPr>
          <w:rFonts w:ascii="Arial" w:eastAsia="宋体" w:hAnsi="Arial" w:cs="Arial" w:hint="eastAsia"/>
          <w:color w:val="181E33"/>
          <w:szCs w:val="21"/>
          <w:shd w:val="clear" w:color="auto" w:fill="FFFFFF"/>
        </w:rPr>
        <w:t xml:space="preserve"> </w:t>
      </w:r>
      <w:r w:rsidR="004B2053">
        <w:rPr>
          <w:rFonts w:ascii="Arial" w:eastAsia="宋体" w:hAnsi="Arial" w:cs="Arial" w:hint="eastAsia"/>
          <w:color w:val="181E33"/>
          <w:szCs w:val="21"/>
          <w:shd w:val="clear" w:color="auto" w:fill="FFFFFF"/>
        </w:rPr>
        <w:t xml:space="preserve">  </w:t>
      </w:r>
      <w:r>
        <w:rPr>
          <w:rFonts w:ascii="Arial" w:eastAsia="宋体" w:hAnsi="Arial" w:cs="Arial" w:hint="eastAsia"/>
          <w:color w:val="181E33"/>
          <w:szCs w:val="21"/>
          <w:shd w:val="clear" w:color="auto" w:fill="FFFFFF"/>
        </w:rPr>
        <w:t xml:space="preserve">  5. </w:t>
      </w:r>
      <w:r w:rsidR="004B2053">
        <w:rPr>
          <w:rFonts w:ascii="仿宋" w:eastAsia="仿宋" w:hAnsi="仿宋" w:cs="仿宋" w:hint="eastAsia"/>
          <w:color w:val="181E33"/>
          <w:szCs w:val="21"/>
          <w:shd w:val="clear" w:color="auto" w:fill="FFFFFF"/>
        </w:rPr>
        <w:t>×</w:t>
      </w:r>
    </w:p>
    <w:p w:rsidR="009813FD" w:rsidRDefault="00AC101F">
      <w:pPr>
        <w:widowControl/>
        <w:shd w:val="clear" w:color="auto" w:fill="FFFFFF"/>
        <w:spacing w:after="120"/>
        <w:jc w:val="left"/>
        <w:rPr>
          <w:rFonts w:ascii="Segoe UI" w:eastAsia="Segoe UI" w:hAnsi="Segoe UI" w:cs="Segoe UI"/>
          <w:b/>
          <w:bCs/>
          <w:color w:val="181E33"/>
          <w:kern w:val="0"/>
          <w:szCs w:val="21"/>
          <w:shd w:val="clear" w:color="auto" w:fill="FFFFFF"/>
        </w:rPr>
      </w:pPr>
      <w:r>
        <w:rPr>
          <w:rFonts w:ascii="Segoe UI" w:eastAsia="Segoe UI" w:hAnsi="Segoe UI" w:cs="Segoe UI" w:hint="eastAsia"/>
          <w:b/>
          <w:bCs/>
          <w:color w:val="181E33"/>
          <w:kern w:val="0"/>
          <w:szCs w:val="21"/>
          <w:shd w:val="clear" w:color="auto" w:fill="FFFFFF"/>
        </w:rPr>
        <w:t>四、简答题</w:t>
      </w:r>
    </w:p>
    <w:p w:rsidR="004B2053" w:rsidRDefault="00AC101F">
      <w:r>
        <w:rPr>
          <w:rFonts w:hint="eastAsia"/>
        </w:rPr>
        <w:t>1.</w:t>
      </w:r>
      <w:r>
        <w:rPr>
          <w:rFonts w:hint="eastAsia"/>
        </w:rPr>
        <w:t>答：</w:t>
      </w:r>
    </w:p>
    <w:p w:rsidR="009813FD" w:rsidRDefault="00AC101F" w:rsidP="0031330B">
      <w:pPr>
        <w:ind w:firstLineChars="200" w:firstLine="420"/>
      </w:pPr>
      <w:r>
        <w:rPr>
          <w:rFonts w:hint="eastAsia"/>
        </w:rPr>
        <w:t>（</w:t>
      </w:r>
      <w:r>
        <w:rPr>
          <w:rFonts w:hint="eastAsia"/>
        </w:rPr>
        <w:t>1</w:t>
      </w:r>
      <w:r>
        <w:rPr>
          <w:rFonts w:hint="eastAsia"/>
        </w:rPr>
        <w:t>）报告主体的特定性</w:t>
      </w:r>
      <w:r w:rsidR="004B2053">
        <w:rPr>
          <w:rFonts w:hint="eastAsia"/>
        </w:rPr>
        <w:t>。</w:t>
      </w:r>
      <w:r>
        <w:rPr>
          <w:rFonts w:hint="eastAsia"/>
        </w:rPr>
        <w:t>它的适用范围有限，制作人员限于企事业单位的干部和专业技术人员，因此它具有报告主体性的特点。</w:t>
      </w:r>
    </w:p>
    <w:p w:rsidR="009813FD" w:rsidRDefault="00AC101F" w:rsidP="0031330B">
      <w:pPr>
        <w:ind w:firstLineChars="200" w:firstLine="420"/>
      </w:pPr>
      <w:r>
        <w:rPr>
          <w:rFonts w:hint="eastAsia"/>
        </w:rPr>
        <w:t>（</w:t>
      </w:r>
      <w:r>
        <w:rPr>
          <w:rFonts w:hint="eastAsia"/>
        </w:rPr>
        <w:t>2</w:t>
      </w:r>
      <w:r>
        <w:rPr>
          <w:rFonts w:hint="eastAsia"/>
        </w:rPr>
        <w:t>）报告方式的自述性</w:t>
      </w:r>
      <w:r w:rsidR="004B2053">
        <w:rPr>
          <w:rFonts w:hint="eastAsia"/>
        </w:rPr>
        <w:t>。</w:t>
      </w:r>
      <w:r>
        <w:rPr>
          <w:rFonts w:hint="eastAsia"/>
        </w:rPr>
        <w:t>对自己某个时期工作情况的汇报，采用的是自述的方式，用的是第一人称，不能采用其他</w:t>
      </w:r>
      <w:proofErr w:type="gramStart"/>
      <w:r>
        <w:rPr>
          <w:rFonts w:hint="eastAsia"/>
        </w:rPr>
        <w:t>人代述的</w:t>
      </w:r>
      <w:proofErr w:type="gramEnd"/>
      <w:r>
        <w:rPr>
          <w:rFonts w:hint="eastAsia"/>
        </w:rPr>
        <w:t>方式，不能用第三人称或第二人称，所以具有自述性的特点。</w:t>
      </w:r>
    </w:p>
    <w:p w:rsidR="009813FD" w:rsidRDefault="00AC101F" w:rsidP="0031330B">
      <w:pPr>
        <w:ind w:firstLineChars="200" w:firstLine="420"/>
      </w:pPr>
      <w:r>
        <w:rPr>
          <w:rFonts w:hint="eastAsia"/>
        </w:rPr>
        <w:t>（</w:t>
      </w:r>
      <w:r>
        <w:rPr>
          <w:rFonts w:hint="eastAsia"/>
        </w:rPr>
        <w:t>3</w:t>
      </w:r>
      <w:r>
        <w:rPr>
          <w:rFonts w:hint="eastAsia"/>
        </w:rPr>
        <w:t>）报告范围的确定性</w:t>
      </w:r>
      <w:r w:rsidR="004B2053">
        <w:rPr>
          <w:rFonts w:hint="eastAsia"/>
        </w:rPr>
        <w:t>。</w:t>
      </w:r>
      <w:r>
        <w:rPr>
          <w:rFonts w:hint="eastAsia"/>
        </w:rPr>
        <w:t>“述”的是已经发生过的事情，已经做过的工作，已经取得的成绩和已经出现的问题，已经创造出的经验和已经经历过的教训。它的写作范围是确定的——过去时态的事情。</w:t>
      </w:r>
    </w:p>
    <w:p w:rsidR="009813FD" w:rsidRDefault="00AC101F" w:rsidP="0031330B">
      <w:pPr>
        <w:numPr>
          <w:ilvl w:val="0"/>
          <w:numId w:val="7"/>
        </w:numPr>
        <w:ind w:firstLineChars="200" w:firstLine="420"/>
      </w:pPr>
      <w:r>
        <w:rPr>
          <w:rFonts w:hint="eastAsia"/>
        </w:rPr>
        <w:t>报告内容的规定性</w:t>
      </w:r>
      <w:r w:rsidR="004B2053">
        <w:rPr>
          <w:rFonts w:hint="eastAsia"/>
        </w:rPr>
        <w:t>。</w:t>
      </w:r>
      <w:r>
        <w:rPr>
          <w:rFonts w:hint="eastAsia"/>
        </w:rPr>
        <w:t>根据国家主管部门、单位人事部门制定的某一职位和职称履职标准，汇报个人履行某职位的情况，是否能胜任某职、履行某职的能力如何。与现职无关的工作做得再出色也略去不写。</w:t>
      </w:r>
    </w:p>
    <w:p w:rsidR="009813FD" w:rsidRDefault="009813FD"/>
    <w:p w:rsidR="004B2053" w:rsidRDefault="00AC101F">
      <w:r>
        <w:rPr>
          <w:rFonts w:hint="eastAsia"/>
        </w:rPr>
        <w:t>2.</w:t>
      </w:r>
      <w:r>
        <w:rPr>
          <w:rFonts w:hint="eastAsia"/>
        </w:rPr>
        <w:t>答：</w:t>
      </w:r>
    </w:p>
    <w:p w:rsidR="009813FD" w:rsidRDefault="00AC101F" w:rsidP="0031330B">
      <w:pPr>
        <w:ind w:firstLineChars="200" w:firstLine="420"/>
      </w:pPr>
      <w:r>
        <w:rPr>
          <w:rFonts w:hint="eastAsia"/>
        </w:rPr>
        <w:t>（</w:t>
      </w:r>
      <w:r>
        <w:rPr>
          <w:rFonts w:hint="eastAsia"/>
        </w:rPr>
        <w:t>1</w:t>
      </w:r>
      <w:r>
        <w:rPr>
          <w:rFonts w:hint="eastAsia"/>
        </w:rPr>
        <w:t>）写作目的不同</w:t>
      </w:r>
      <w:r w:rsidR="004B2053">
        <w:rPr>
          <w:rFonts w:hint="eastAsia"/>
        </w:rPr>
        <w:t>。</w:t>
      </w:r>
      <w:r>
        <w:rPr>
          <w:rFonts w:hint="eastAsia"/>
        </w:rPr>
        <w:t>述职报告的目的是通过向领导、群众陈述自己履行岗位职责的情况，展示自己的能力水平和工作状况，便于组织部门考查和接受群众的监督评议。总结是对一定时期工作的回顾与反思，总结出经验和教训，找出工作规规律，体现“前事不忘，后事之师”，用以指导今后工作。</w:t>
      </w:r>
    </w:p>
    <w:p w:rsidR="009813FD" w:rsidRDefault="00AC101F" w:rsidP="0031330B">
      <w:pPr>
        <w:ind w:firstLineChars="200" w:firstLine="420"/>
      </w:pPr>
      <w:r>
        <w:rPr>
          <w:rFonts w:hint="eastAsia"/>
        </w:rPr>
        <w:t>（</w:t>
      </w:r>
      <w:r>
        <w:rPr>
          <w:rFonts w:hint="eastAsia"/>
        </w:rPr>
        <w:t>2</w:t>
      </w:r>
      <w:r>
        <w:rPr>
          <w:rFonts w:hint="eastAsia"/>
        </w:rPr>
        <w:t>）内容范围不同</w:t>
      </w:r>
      <w:r>
        <w:rPr>
          <w:rFonts w:hint="eastAsia"/>
        </w:rPr>
        <w:t xml:space="preserve"> </w:t>
      </w:r>
      <w:r w:rsidR="004B2053">
        <w:rPr>
          <w:rFonts w:hint="eastAsia"/>
        </w:rPr>
        <w:t>。</w:t>
      </w:r>
      <w:r>
        <w:rPr>
          <w:rFonts w:hint="eastAsia"/>
        </w:rPr>
        <w:t>一般工作总结涉及面较广，主体是领导班子或合作同仁共同的工作情况，即使是个人的总结，其范围也比较宽而自由，凡是自己所做的、经历过的各种成绩，只要符合一定时期或组织的做人准则的，都可以写。而述职报告必须根据组织人事部门有关考核的规定，重在陈述履行职责的情况，以显示自己称职与否；不在职责范围内的成绩少谈或不谈。</w:t>
      </w:r>
    </w:p>
    <w:p w:rsidR="009813FD" w:rsidRDefault="00AC101F" w:rsidP="0031330B">
      <w:pPr>
        <w:ind w:firstLineChars="200" w:firstLine="420"/>
      </w:pPr>
      <w:r>
        <w:rPr>
          <w:rFonts w:hint="eastAsia"/>
        </w:rPr>
        <w:t>（</w:t>
      </w:r>
      <w:r>
        <w:rPr>
          <w:rFonts w:hint="eastAsia"/>
        </w:rPr>
        <w:t>3</w:t>
      </w:r>
      <w:r>
        <w:rPr>
          <w:rFonts w:hint="eastAsia"/>
        </w:rPr>
        <w:t>）评价标准不同</w:t>
      </w:r>
      <w:r w:rsidR="004B2053">
        <w:rPr>
          <w:rFonts w:hint="eastAsia"/>
        </w:rPr>
        <w:t>。</w:t>
      </w:r>
      <w:r>
        <w:rPr>
          <w:rFonts w:hint="eastAsia"/>
        </w:rPr>
        <w:t>工作总结的评价标准一般是不固定的，往往是以一定时期的政策或上级部门的工作部署和基本要求为依据的。而述职报告的评价标准比较具体，主要以竞聘时组织部门规定的岗位职责目标和任务为依据。</w:t>
      </w:r>
    </w:p>
    <w:p w:rsidR="009813FD" w:rsidRDefault="009813FD"/>
    <w:p w:rsidR="009813FD" w:rsidRDefault="00AC101F">
      <w:pPr>
        <w:widowControl/>
        <w:shd w:val="clear" w:color="auto" w:fill="FFFFFF"/>
        <w:spacing w:after="120"/>
        <w:jc w:val="left"/>
        <w:rPr>
          <w:rFonts w:ascii="Segoe UI" w:eastAsia="Segoe UI" w:hAnsi="Segoe UI" w:cs="Segoe UI"/>
          <w:b/>
          <w:bCs/>
          <w:color w:val="181E33"/>
          <w:kern w:val="0"/>
          <w:szCs w:val="21"/>
          <w:shd w:val="clear" w:color="auto" w:fill="FFFFFF"/>
        </w:rPr>
      </w:pPr>
      <w:r>
        <w:rPr>
          <w:rFonts w:ascii="Segoe UI" w:eastAsia="Segoe UI" w:hAnsi="Segoe UI" w:cs="Segoe UI" w:hint="eastAsia"/>
          <w:b/>
          <w:bCs/>
          <w:color w:val="181E33"/>
          <w:kern w:val="0"/>
          <w:szCs w:val="21"/>
          <w:shd w:val="clear" w:color="auto" w:fill="FFFFFF"/>
        </w:rPr>
        <w:t>五、写作题</w:t>
      </w:r>
    </w:p>
    <w:p w:rsidR="009813FD" w:rsidRDefault="00AC101F">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1.（1）平实</w:t>
      </w:r>
      <w:r w:rsidR="004B2053">
        <w:rPr>
          <w:rFonts w:asciiTheme="minorEastAsia" w:hAnsiTheme="minorEastAsia" w:cs="Segoe UI" w:hint="eastAsia"/>
          <w:color w:val="000000"/>
          <w:szCs w:val="21"/>
          <w:shd w:val="clear" w:color="auto" w:fill="FFFFFF"/>
        </w:rPr>
        <w:t>，</w:t>
      </w:r>
      <w:r>
        <w:rPr>
          <w:rFonts w:ascii="Segoe UI" w:eastAsia="Segoe UI" w:hAnsi="Segoe UI" w:cs="Segoe UI" w:hint="eastAsia"/>
          <w:color w:val="000000"/>
          <w:szCs w:val="21"/>
          <w:shd w:val="clear" w:color="auto" w:fill="FFFFFF"/>
        </w:rPr>
        <w:t>准确</w:t>
      </w:r>
      <w:r w:rsidR="004B2053">
        <w:rPr>
          <w:rFonts w:ascii="Segoe UI" w:eastAsia="Segoe UI" w:hAnsi="Segoe UI" w:cs="Segoe UI" w:hint="eastAsia"/>
          <w:color w:val="000000"/>
          <w:szCs w:val="21"/>
          <w:shd w:val="clear" w:color="auto" w:fill="FFFFFF"/>
        </w:rPr>
        <w:t>；</w:t>
      </w:r>
    </w:p>
    <w:p w:rsidR="009813FD" w:rsidRDefault="00AC101F">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lastRenderedPageBreak/>
        <w:t>（2）</w:t>
      </w:r>
      <w:r>
        <w:rPr>
          <w:rFonts w:ascii="Segoe UI" w:eastAsia="Segoe UI" w:hAnsi="Segoe UI" w:cs="Segoe UI"/>
          <w:color w:val="05073B"/>
          <w:sz w:val="22"/>
          <w:szCs w:val="22"/>
          <w:shd w:val="clear" w:color="auto" w:fill="FDFDFE"/>
        </w:rPr>
        <w:t>准确性；时效性</w:t>
      </w:r>
      <w:r w:rsidR="004B2053">
        <w:rPr>
          <w:rFonts w:ascii="Segoe UI" w:eastAsia="Segoe UI" w:hAnsi="Segoe UI" w:cs="Segoe UI"/>
          <w:color w:val="05073B"/>
          <w:sz w:val="22"/>
          <w:szCs w:val="22"/>
          <w:shd w:val="clear" w:color="auto" w:fill="FDFDFE"/>
        </w:rPr>
        <w:t>；</w:t>
      </w:r>
    </w:p>
    <w:p w:rsidR="009813FD" w:rsidRDefault="00AC101F">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（3）</w:t>
      </w:r>
      <w:r>
        <w:rPr>
          <w:rFonts w:ascii="Segoe UI" w:eastAsia="Segoe UI" w:hAnsi="Segoe UI" w:cs="Segoe UI"/>
          <w:color w:val="05073B"/>
          <w:sz w:val="22"/>
          <w:szCs w:val="22"/>
          <w:shd w:val="clear" w:color="auto" w:fill="FDFDFE"/>
        </w:rPr>
        <w:t>语言规范</w:t>
      </w:r>
      <w:r w:rsidR="004B2053">
        <w:rPr>
          <w:rFonts w:ascii="Segoe UI" w:eastAsia="Segoe UI" w:hAnsi="Segoe UI" w:cs="Segoe UI"/>
          <w:color w:val="05073B"/>
          <w:sz w:val="22"/>
          <w:szCs w:val="22"/>
          <w:shd w:val="clear" w:color="auto" w:fill="FDFDFE"/>
        </w:rPr>
        <w:t>；</w:t>
      </w:r>
    </w:p>
    <w:p w:rsidR="009813FD" w:rsidRDefault="00AC101F">
      <w:pPr>
        <w:widowControl/>
        <w:shd w:val="clear" w:color="auto" w:fill="FFFFFF"/>
        <w:spacing w:after="120"/>
        <w:jc w:val="left"/>
        <w:rPr>
          <w:rFonts w:ascii="Segoe UI" w:eastAsia="Segoe UI" w:hAnsi="Segoe UI" w:cs="Segoe UI"/>
          <w:color w:val="05073B"/>
          <w:sz w:val="22"/>
          <w:szCs w:val="22"/>
          <w:shd w:val="clear" w:color="auto" w:fill="FDFDFE"/>
        </w:rPr>
      </w:pPr>
      <w:r>
        <w:rPr>
          <w:rFonts w:ascii="Segoe UI" w:eastAsia="Segoe UI" w:hAnsi="Segoe UI" w:cs="Segoe UI" w:hint="eastAsia"/>
          <w:color w:val="000000"/>
          <w:szCs w:val="21"/>
          <w:shd w:val="clear" w:color="auto" w:fill="FFFFFF"/>
        </w:rPr>
        <w:t>（4）</w:t>
      </w:r>
      <w:r>
        <w:rPr>
          <w:rFonts w:ascii="Segoe UI" w:eastAsia="Segoe UI" w:hAnsi="Segoe UI" w:cs="Segoe UI"/>
          <w:color w:val="05073B"/>
          <w:sz w:val="22"/>
          <w:szCs w:val="22"/>
          <w:shd w:val="clear" w:color="auto" w:fill="FDFDFE"/>
        </w:rPr>
        <w:t>工作计划</w:t>
      </w:r>
      <w:r w:rsidR="004B2053">
        <w:rPr>
          <w:rFonts w:ascii="Segoe UI" w:eastAsia="宋体" w:hAnsi="Segoe UI" w:cs="Segoe UI" w:hint="eastAsia"/>
          <w:color w:val="05073B"/>
          <w:sz w:val="22"/>
          <w:szCs w:val="22"/>
          <w:shd w:val="clear" w:color="auto" w:fill="FDFDFE"/>
        </w:rPr>
        <w:t>，</w:t>
      </w:r>
      <w:r>
        <w:rPr>
          <w:rFonts w:ascii="Segoe UI" w:eastAsia="Segoe UI" w:hAnsi="Segoe UI" w:cs="Segoe UI"/>
          <w:color w:val="05073B"/>
          <w:sz w:val="22"/>
          <w:szCs w:val="22"/>
          <w:shd w:val="clear" w:color="auto" w:fill="FDFDFE"/>
        </w:rPr>
        <w:t>目标</w:t>
      </w:r>
      <w:r w:rsidR="004B2053">
        <w:rPr>
          <w:rFonts w:ascii="Segoe UI" w:eastAsia="Segoe UI" w:hAnsi="Segoe UI" w:cs="Segoe UI"/>
          <w:color w:val="05073B"/>
          <w:sz w:val="22"/>
          <w:szCs w:val="22"/>
          <w:shd w:val="clear" w:color="auto" w:fill="FDFDFE"/>
        </w:rPr>
        <w:t>。</w:t>
      </w:r>
    </w:p>
    <w:p w:rsidR="009813FD" w:rsidRDefault="009813FD">
      <w:pPr>
        <w:widowControl/>
        <w:shd w:val="clear" w:color="auto" w:fill="FFFFFF"/>
        <w:spacing w:after="120"/>
        <w:jc w:val="left"/>
        <w:rPr>
          <w:rFonts w:ascii="Segoe UI" w:eastAsia="Segoe UI" w:hAnsi="Segoe UI" w:cs="Segoe UI"/>
          <w:color w:val="05073B"/>
          <w:sz w:val="22"/>
          <w:szCs w:val="22"/>
          <w:shd w:val="clear" w:color="auto" w:fill="FDFDFE"/>
        </w:rPr>
      </w:pPr>
    </w:p>
    <w:p w:rsidR="009813FD" w:rsidRDefault="00AC101F">
      <w:pPr>
        <w:widowControl/>
        <w:shd w:val="clear" w:color="auto" w:fill="FFFFFF"/>
        <w:spacing w:after="120"/>
        <w:jc w:val="left"/>
        <w:rPr>
          <w:rFonts w:ascii="Segoe UI" w:eastAsia="宋体" w:hAnsi="Segoe UI" w:cs="Segoe UI"/>
          <w:color w:val="05073B"/>
          <w:sz w:val="22"/>
          <w:szCs w:val="22"/>
          <w:shd w:val="clear" w:color="auto" w:fill="FDFDFE"/>
        </w:rPr>
      </w:pPr>
      <w:r>
        <w:rPr>
          <w:rFonts w:ascii="Segoe UI" w:eastAsia="宋体" w:hAnsi="Segoe UI" w:cs="Segoe UI" w:hint="eastAsia"/>
          <w:color w:val="05073B"/>
          <w:sz w:val="22"/>
          <w:szCs w:val="22"/>
          <w:shd w:val="clear" w:color="auto" w:fill="FDFDFE"/>
        </w:rPr>
        <w:t>2.</w:t>
      </w:r>
    </w:p>
    <w:p w:rsidR="009813FD" w:rsidRPr="0031330B" w:rsidRDefault="00AC101F">
      <w:pPr>
        <w:widowControl/>
        <w:shd w:val="clear" w:color="auto" w:fill="FFFFFF"/>
        <w:spacing w:after="120"/>
        <w:jc w:val="center"/>
        <w:rPr>
          <w:rFonts w:ascii="Segoe UI" w:eastAsia="宋体" w:hAnsi="Segoe UI" w:cs="Segoe UI"/>
          <w:b/>
          <w:color w:val="05073B"/>
          <w:sz w:val="28"/>
          <w:szCs w:val="28"/>
          <w:shd w:val="clear" w:color="auto" w:fill="FDFDFE"/>
        </w:rPr>
      </w:pPr>
      <w:bookmarkStart w:id="0" w:name="_GoBack"/>
      <w:r w:rsidRPr="0031330B">
        <w:rPr>
          <w:rFonts w:ascii="Segoe UI" w:eastAsia="宋体" w:hAnsi="Segoe UI" w:cs="Segoe UI" w:hint="eastAsia"/>
          <w:b/>
          <w:color w:val="05073B"/>
          <w:sz w:val="28"/>
          <w:szCs w:val="28"/>
          <w:shd w:val="clear" w:color="auto" w:fill="FDFDFE"/>
        </w:rPr>
        <w:t>述职报告</w:t>
      </w:r>
    </w:p>
    <w:bookmarkEnd w:id="0"/>
    <w:p w:rsidR="009813FD" w:rsidRDefault="00AC101F">
      <w:pPr>
        <w:widowControl/>
        <w:shd w:val="clear" w:color="auto" w:fill="FFFFFF"/>
        <w:spacing w:after="120"/>
        <w:jc w:val="left"/>
        <w:rPr>
          <w:rFonts w:ascii="Segoe UI" w:eastAsia="宋体" w:hAnsi="Segoe UI" w:cs="Segoe UI"/>
          <w:color w:val="05073B"/>
          <w:sz w:val="22"/>
          <w:szCs w:val="22"/>
          <w:shd w:val="clear" w:color="auto" w:fill="FDFDFE"/>
        </w:rPr>
      </w:pPr>
      <w:r>
        <w:rPr>
          <w:rFonts w:ascii="Segoe UI" w:eastAsia="宋体" w:hAnsi="Segoe UI" w:cs="Segoe UI" w:hint="eastAsia"/>
          <w:color w:val="05073B"/>
          <w:sz w:val="22"/>
          <w:szCs w:val="22"/>
          <w:shd w:val="clear" w:color="auto" w:fill="FDFDFE"/>
        </w:rPr>
        <w:t>各位领导同志：</w:t>
      </w:r>
    </w:p>
    <w:p w:rsidR="009813FD" w:rsidRPr="004B2053" w:rsidRDefault="00AC101F">
      <w:pPr>
        <w:widowControl/>
        <w:shd w:val="clear" w:color="auto" w:fill="FFFFFF"/>
        <w:spacing w:after="120"/>
        <w:jc w:val="left"/>
        <w:rPr>
          <w:rFonts w:ascii="Segoe UI" w:eastAsia="宋体" w:hAnsi="Segoe UI" w:cs="Segoe UI"/>
          <w:sz w:val="22"/>
          <w:szCs w:val="22"/>
          <w:shd w:val="clear" w:color="auto" w:fill="FDFDFE"/>
        </w:rPr>
      </w:pPr>
      <w:r>
        <w:rPr>
          <w:rFonts w:ascii="Segoe UI" w:eastAsia="宋体" w:hAnsi="Segoe UI" w:cs="Segoe UI" w:hint="eastAsia"/>
          <w:color w:val="05073B"/>
          <w:sz w:val="22"/>
          <w:szCs w:val="22"/>
          <w:shd w:val="clear" w:color="auto" w:fill="FDFDFE"/>
        </w:rPr>
        <w:t xml:space="preserve">　　现在，我把自己一年多来的思想工作情</w:t>
      </w:r>
      <w:r w:rsidRPr="004B2053">
        <w:rPr>
          <w:rFonts w:ascii="Segoe UI" w:eastAsia="宋体" w:hAnsi="Segoe UI" w:cs="Segoe UI" w:hint="eastAsia"/>
          <w:sz w:val="22"/>
          <w:szCs w:val="22"/>
          <w:shd w:val="clear" w:color="auto" w:fill="FDFDFE"/>
        </w:rPr>
        <w:t>况</w:t>
      </w:r>
      <w:r w:rsidR="004B2053" w:rsidRPr="004B2053">
        <w:rPr>
          <w:rFonts w:ascii="Segoe UI" w:eastAsia="宋体" w:hAnsi="Segoe UI" w:cs="Segoe UI" w:hint="eastAsia"/>
          <w:sz w:val="22"/>
          <w:szCs w:val="22"/>
          <w:shd w:val="clear" w:color="auto" w:fill="FDFDFE"/>
        </w:rPr>
        <w:t>做</w:t>
      </w:r>
      <w:r w:rsidRPr="004B2053">
        <w:rPr>
          <w:rFonts w:ascii="Segoe UI" w:eastAsia="宋体" w:hAnsi="Segoe UI" w:cs="Segoe UI" w:hint="eastAsia"/>
          <w:sz w:val="22"/>
          <w:szCs w:val="22"/>
          <w:shd w:val="clear" w:color="auto" w:fill="FDFDFE"/>
        </w:rPr>
        <w:t>一汇报，请</w:t>
      </w:r>
      <w:proofErr w:type="gramStart"/>
      <w:r w:rsidRPr="004B2053">
        <w:rPr>
          <w:rFonts w:ascii="Segoe UI" w:eastAsia="宋体" w:hAnsi="Segoe UI" w:cs="Segoe UI" w:hint="eastAsia"/>
          <w:sz w:val="22"/>
          <w:szCs w:val="22"/>
          <w:shd w:val="clear" w:color="auto" w:fill="FDFDFE"/>
        </w:rPr>
        <w:t>予审</w:t>
      </w:r>
      <w:proofErr w:type="gramEnd"/>
      <w:r w:rsidRPr="004B2053">
        <w:rPr>
          <w:rFonts w:ascii="Segoe UI" w:eastAsia="宋体" w:hAnsi="Segoe UI" w:cs="Segoe UI" w:hint="eastAsia"/>
          <w:sz w:val="22"/>
          <w:szCs w:val="22"/>
          <w:shd w:val="clear" w:color="auto" w:fill="FDFDFE"/>
        </w:rPr>
        <w:t>议。本人自</w:t>
      </w:r>
      <w:r w:rsidRPr="004B2053">
        <w:rPr>
          <w:rFonts w:ascii="Segoe UI" w:eastAsia="宋体" w:hAnsi="Segoe UI" w:cs="Segoe UI" w:hint="eastAsia"/>
          <w:sz w:val="22"/>
          <w:szCs w:val="22"/>
          <w:shd w:val="clear" w:color="auto" w:fill="FDFDFE"/>
        </w:rPr>
        <w:t>2022</w:t>
      </w:r>
      <w:r w:rsidRPr="004B2053">
        <w:rPr>
          <w:rFonts w:ascii="Segoe UI" w:eastAsia="宋体" w:hAnsi="Segoe UI" w:cs="Segoe UI" w:hint="eastAsia"/>
          <w:sz w:val="22"/>
          <w:szCs w:val="22"/>
          <w:shd w:val="clear" w:color="auto" w:fill="FDFDFE"/>
        </w:rPr>
        <w:t>年</w:t>
      </w:r>
      <w:r w:rsidRPr="004B2053">
        <w:rPr>
          <w:rFonts w:ascii="Segoe UI" w:eastAsia="宋体" w:hAnsi="Segoe UI" w:cs="Segoe UI" w:hint="eastAsia"/>
          <w:sz w:val="22"/>
          <w:szCs w:val="22"/>
          <w:shd w:val="clear" w:color="auto" w:fill="FDFDFE"/>
        </w:rPr>
        <w:t>12</w:t>
      </w:r>
      <w:r w:rsidRPr="004B2053">
        <w:rPr>
          <w:rFonts w:ascii="Segoe UI" w:eastAsia="宋体" w:hAnsi="Segoe UI" w:cs="Segoe UI" w:hint="eastAsia"/>
          <w:sz w:val="22"/>
          <w:szCs w:val="22"/>
          <w:shd w:val="clear" w:color="auto" w:fill="FDFDFE"/>
        </w:rPr>
        <w:t>月至今担任新大地公司副总经理……（略）</w:t>
      </w:r>
    </w:p>
    <w:p w:rsidR="009813FD" w:rsidRPr="004B2053" w:rsidRDefault="00AC101F">
      <w:pPr>
        <w:widowControl/>
        <w:shd w:val="clear" w:color="auto" w:fill="FFFFFF"/>
        <w:spacing w:after="120"/>
        <w:jc w:val="left"/>
        <w:rPr>
          <w:rFonts w:ascii="Segoe UI" w:eastAsia="宋体" w:hAnsi="Segoe UI" w:cs="Segoe UI"/>
          <w:sz w:val="22"/>
          <w:szCs w:val="22"/>
          <w:shd w:val="clear" w:color="auto" w:fill="FDFDFE"/>
        </w:rPr>
      </w:pPr>
      <w:r w:rsidRPr="004B2053">
        <w:rPr>
          <w:rFonts w:ascii="Segoe UI" w:eastAsia="宋体" w:hAnsi="Segoe UI" w:cs="Segoe UI" w:hint="eastAsia"/>
          <w:sz w:val="22"/>
          <w:szCs w:val="22"/>
          <w:shd w:val="clear" w:color="auto" w:fill="FDFDFE"/>
        </w:rPr>
        <w:t xml:space="preserve">　　一、履行职责情况</w:t>
      </w:r>
    </w:p>
    <w:p w:rsidR="009813FD" w:rsidRPr="004B2053" w:rsidRDefault="00AC101F">
      <w:pPr>
        <w:widowControl/>
        <w:shd w:val="clear" w:color="auto" w:fill="FFFFFF"/>
        <w:spacing w:after="120"/>
        <w:jc w:val="left"/>
        <w:rPr>
          <w:rFonts w:ascii="Segoe UI" w:eastAsia="宋体" w:hAnsi="Segoe UI" w:cs="Segoe UI"/>
          <w:sz w:val="22"/>
          <w:szCs w:val="22"/>
          <w:shd w:val="clear" w:color="auto" w:fill="FDFDFE"/>
        </w:rPr>
      </w:pPr>
      <w:r w:rsidRPr="004B2053">
        <w:rPr>
          <w:rFonts w:ascii="Segoe UI" w:eastAsia="宋体" w:hAnsi="Segoe UI" w:cs="Segoe UI" w:hint="eastAsia"/>
          <w:sz w:val="22"/>
          <w:szCs w:val="22"/>
          <w:shd w:val="clear" w:color="auto" w:fill="FDFDFE"/>
        </w:rPr>
        <w:t xml:space="preserve">　　（一）抓员工思想教育，增强企业凝聚力，塑造企业形象（略）</w:t>
      </w:r>
    </w:p>
    <w:p w:rsidR="009813FD" w:rsidRPr="004B2053" w:rsidRDefault="00AC101F">
      <w:pPr>
        <w:widowControl/>
        <w:shd w:val="clear" w:color="auto" w:fill="FFFFFF"/>
        <w:spacing w:after="120"/>
        <w:jc w:val="left"/>
        <w:rPr>
          <w:rFonts w:ascii="Segoe UI" w:eastAsia="宋体" w:hAnsi="Segoe UI" w:cs="Segoe UI"/>
          <w:sz w:val="22"/>
          <w:szCs w:val="22"/>
          <w:shd w:val="clear" w:color="auto" w:fill="FDFDFE"/>
        </w:rPr>
      </w:pPr>
      <w:r w:rsidRPr="004B2053">
        <w:rPr>
          <w:rFonts w:ascii="Segoe UI" w:eastAsia="宋体" w:hAnsi="Segoe UI" w:cs="Segoe UI" w:hint="eastAsia"/>
          <w:sz w:val="22"/>
          <w:szCs w:val="22"/>
          <w:shd w:val="clear" w:color="auto" w:fill="FDFDFE"/>
        </w:rPr>
        <w:t xml:space="preserve">　　（二）抓管理建章立制，争创一流（略）</w:t>
      </w:r>
    </w:p>
    <w:p w:rsidR="009813FD" w:rsidRDefault="00AC101F">
      <w:pPr>
        <w:widowControl/>
        <w:shd w:val="clear" w:color="auto" w:fill="FFFFFF"/>
        <w:spacing w:after="120"/>
        <w:jc w:val="left"/>
        <w:rPr>
          <w:rFonts w:ascii="Segoe UI" w:eastAsia="宋体" w:hAnsi="Segoe UI" w:cs="Segoe UI"/>
          <w:color w:val="05073B"/>
          <w:sz w:val="22"/>
          <w:szCs w:val="22"/>
          <w:shd w:val="clear" w:color="auto" w:fill="FDFDFE"/>
        </w:rPr>
      </w:pPr>
      <w:r>
        <w:rPr>
          <w:rFonts w:ascii="Segoe UI" w:eastAsia="宋体" w:hAnsi="Segoe UI" w:cs="Segoe UI" w:hint="eastAsia"/>
          <w:color w:val="05073B"/>
          <w:sz w:val="22"/>
          <w:szCs w:val="22"/>
          <w:shd w:val="clear" w:color="auto" w:fill="FDFDFE"/>
        </w:rPr>
        <w:t xml:space="preserve">　　（三）参与新产品</w:t>
      </w:r>
      <w:r>
        <w:rPr>
          <w:rFonts w:ascii="Segoe UI" w:eastAsia="宋体" w:hAnsi="Segoe UI" w:cs="Segoe UI" w:hint="eastAsia"/>
          <w:color w:val="05073B"/>
          <w:sz w:val="22"/>
          <w:szCs w:val="22"/>
          <w:shd w:val="clear" w:color="auto" w:fill="FDFDFE"/>
        </w:rPr>
        <w:t>KS-2</w:t>
      </w:r>
      <w:r>
        <w:rPr>
          <w:rFonts w:ascii="Segoe UI" w:eastAsia="宋体" w:hAnsi="Segoe UI" w:cs="Segoe UI" w:hint="eastAsia"/>
          <w:color w:val="05073B"/>
          <w:sz w:val="22"/>
          <w:szCs w:val="22"/>
          <w:shd w:val="clear" w:color="auto" w:fill="FDFDFE"/>
        </w:rPr>
        <w:t>型机的研制（略）</w:t>
      </w:r>
    </w:p>
    <w:p w:rsidR="009813FD" w:rsidRDefault="00AC101F">
      <w:pPr>
        <w:widowControl/>
        <w:shd w:val="clear" w:color="auto" w:fill="FFFFFF"/>
        <w:spacing w:after="120"/>
        <w:jc w:val="left"/>
        <w:rPr>
          <w:rFonts w:ascii="Segoe UI" w:eastAsia="宋体" w:hAnsi="Segoe UI" w:cs="Segoe UI"/>
          <w:color w:val="05073B"/>
          <w:sz w:val="22"/>
          <w:szCs w:val="22"/>
          <w:shd w:val="clear" w:color="auto" w:fill="FDFDFE"/>
        </w:rPr>
      </w:pPr>
      <w:r>
        <w:rPr>
          <w:rFonts w:ascii="Segoe UI" w:eastAsia="宋体" w:hAnsi="Segoe UI" w:cs="Segoe UI" w:hint="eastAsia"/>
          <w:color w:val="05073B"/>
          <w:sz w:val="22"/>
          <w:szCs w:val="22"/>
          <w:shd w:val="clear" w:color="auto" w:fill="FDFDFE"/>
        </w:rPr>
        <w:t xml:space="preserve">　　二、思想作风情况</w:t>
      </w:r>
    </w:p>
    <w:p w:rsidR="009813FD" w:rsidRDefault="00AC101F">
      <w:pPr>
        <w:widowControl/>
        <w:shd w:val="clear" w:color="auto" w:fill="FFFFFF"/>
        <w:spacing w:after="120"/>
        <w:jc w:val="left"/>
        <w:rPr>
          <w:rFonts w:ascii="Segoe UI" w:eastAsia="宋体" w:hAnsi="Segoe UI" w:cs="Segoe UI"/>
          <w:color w:val="05073B"/>
          <w:sz w:val="22"/>
          <w:szCs w:val="22"/>
          <w:shd w:val="clear" w:color="auto" w:fill="FDFDFE"/>
        </w:rPr>
      </w:pPr>
      <w:r>
        <w:rPr>
          <w:rFonts w:ascii="Segoe UI" w:eastAsia="宋体" w:hAnsi="Segoe UI" w:cs="Segoe UI" w:hint="eastAsia"/>
          <w:color w:val="05073B"/>
          <w:sz w:val="22"/>
          <w:szCs w:val="22"/>
          <w:shd w:val="clear" w:color="auto" w:fill="FDFDFE"/>
        </w:rPr>
        <w:t xml:space="preserve">　　（一）理论学习（略）</w:t>
      </w:r>
    </w:p>
    <w:p w:rsidR="009813FD" w:rsidRDefault="00AC101F">
      <w:pPr>
        <w:widowControl/>
        <w:shd w:val="clear" w:color="auto" w:fill="FFFFFF"/>
        <w:spacing w:after="120"/>
        <w:jc w:val="left"/>
        <w:rPr>
          <w:rFonts w:ascii="Segoe UI" w:eastAsia="宋体" w:hAnsi="Segoe UI" w:cs="Segoe UI"/>
          <w:color w:val="05073B"/>
          <w:sz w:val="22"/>
          <w:szCs w:val="22"/>
          <w:shd w:val="clear" w:color="auto" w:fill="FDFDFE"/>
        </w:rPr>
      </w:pPr>
      <w:r>
        <w:rPr>
          <w:rFonts w:ascii="Segoe UI" w:eastAsia="宋体" w:hAnsi="Segoe UI" w:cs="Segoe UI" w:hint="eastAsia"/>
          <w:color w:val="05073B"/>
          <w:sz w:val="22"/>
          <w:szCs w:val="22"/>
          <w:shd w:val="clear" w:color="auto" w:fill="FDFDFE"/>
        </w:rPr>
        <w:t xml:space="preserve">　　（二）科技学习（略）</w:t>
      </w:r>
    </w:p>
    <w:p w:rsidR="009813FD" w:rsidRDefault="00AC101F">
      <w:pPr>
        <w:widowControl/>
        <w:shd w:val="clear" w:color="auto" w:fill="FFFFFF"/>
        <w:spacing w:after="120"/>
        <w:jc w:val="left"/>
        <w:rPr>
          <w:rFonts w:ascii="Segoe UI" w:eastAsia="宋体" w:hAnsi="Segoe UI" w:cs="Segoe UI"/>
          <w:color w:val="05073B"/>
          <w:sz w:val="22"/>
          <w:szCs w:val="22"/>
          <w:shd w:val="clear" w:color="auto" w:fill="FDFDFE"/>
        </w:rPr>
      </w:pPr>
      <w:r>
        <w:rPr>
          <w:rFonts w:ascii="Segoe UI" w:eastAsia="宋体" w:hAnsi="Segoe UI" w:cs="Segoe UI" w:hint="eastAsia"/>
          <w:color w:val="05073B"/>
          <w:sz w:val="22"/>
          <w:szCs w:val="22"/>
          <w:shd w:val="clear" w:color="auto" w:fill="FDFDFE"/>
        </w:rPr>
        <w:t xml:space="preserve">　　存在问题和今后的努力方向</w:t>
      </w:r>
    </w:p>
    <w:p w:rsidR="009813FD" w:rsidRDefault="00AC101F">
      <w:pPr>
        <w:widowControl/>
        <w:shd w:val="clear" w:color="auto" w:fill="FFFFFF"/>
        <w:spacing w:after="120"/>
        <w:jc w:val="left"/>
        <w:rPr>
          <w:rFonts w:ascii="Segoe UI" w:eastAsia="宋体" w:hAnsi="Segoe UI" w:cs="Segoe UI"/>
          <w:color w:val="05073B"/>
          <w:sz w:val="22"/>
          <w:szCs w:val="22"/>
          <w:shd w:val="clear" w:color="auto" w:fill="FDFDFE"/>
        </w:rPr>
      </w:pPr>
      <w:r>
        <w:rPr>
          <w:rFonts w:ascii="Segoe UI" w:eastAsia="宋体" w:hAnsi="Segoe UI" w:cs="Segoe UI" w:hint="eastAsia"/>
          <w:color w:val="05073B"/>
          <w:sz w:val="22"/>
          <w:szCs w:val="22"/>
          <w:shd w:val="clear" w:color="auto" w:fill="FDFDFE"/>
        </w:rPr>
        <w:t xml:space="preserve">　　（一）××××××</w:t>
      </w:r>
    </w:p>
    <w:p w:rsidR="009813FD" w:rsidRDefault="00AC101F">
      <w:pPr>
        <w:widowControl/>
        <w:shd w:val="clear" w:color="auto" w:fill="FFFFFF"/>
        <w:spacing w:after="120"/>
        <w:jc w:val="left"/>
        <w:rPr>
          <w:rFonts w:ascii="Segoe UI" w:eastAsia="宋体" w:hAnsi="Segoe UI" w:cs="Segoe UI"/>
          <w:color w:val="05073B"/>
          <w:sz w:val="22"/>
          <w:szCs w:val="22"/>
          <w:shd w:val="clear" w:color="auto" w:fill="FDFDFE"/>
        </w:rPr>
      </w:pPr>
      <w:r>
        <w:rPr>
          <w:rFonts w:ascii="Segoe UI" w:eastAsia="宋体" w:hAnsi="Segoe UI" w:cs="Segoe UI" w:hint="eastAsia"/>
          <w:color w:val="05073B"/>
          <w:sz w:val="22"/>
          <w:szCs w:val="22"/>
          <w:shd w:val="clear" w:color="auto" w:fill="FDFDFE"/>
        </w:rPr>
        <w:t xml:space="preserve">　　（二）××××××</w:t>
      </w:r>
    </w:p>
    <w:p w:rsidR="009813FD" w:rsidRDefault="00AC101F">
      <w:pPr>
        <w:widowControl/>
        <w:shd w:val="clear" w:color="auto" w:fill="FFFFFF"/>
        <w:spacing w:after="120"/>
        <w:jc w:val="left"/>
        <w:rPr>
          <w:rFonts w:ascii="Segoe UI" w:eastAsia="宋体" w:hAnsi="Segoe UI" w:cs="Segoe UI"/>
          <w:color w:val="05073B"/>
          <w:sz w:val="22"/>
          <w:szCs w:val="22"/>
          <w:shd w:val="clear" w:color="auto" w:fill="FDFDFE"/>
        </w:rPr>
      </w:pPr>
      <w:r>
        <w:rPr>
          <w:rFonts w:ascii="Segoe UI" w:eastAsia="宋体" w:hAnsi="Segoe UI" w:cs="Segoe UI" w:hint="eastAsia"/>
          <w:color w:val="05073B"/>
          <w:sz w:val="22"/>
          <w:szCs w:val="22"/>
          <w:shd w:val="clear" w:color="auto" w:fill="FDFDFE"/>
        </w:rPr>
        <w:t xml:space="preserve">　　（三）××××××</w:t>
      </w:r>
    </w:p>
    <w:p w:rsidR="009813FD" w:rsidRDefault="00AC101F">
      <w:pPr>
        <w:widowControl/>
        <w:shd w:val="clear" w:color="auto" w:fill="FFFFFF"/>
        <w:spacing w:after="120"/>
        <w:jc w:val="left"/>
        <w:rPr>
          <w:rFonts w:ascii="Segoe UI" w:eastAsia="宋体" w:hAnsi="Segoe UI" w:cs="Segoe UI"/>
          <w:color w:val="05073B"/>
          <w:sz w:val="22"/>
          <w:szCs w:val="22"/>
          <w:shd w:val="clear" w:color="auto" w:fill="FDFDFE"/>
        </w:rPr>
      </w:pPr>
      <w:r>
        <w:rPr>
          <w:rFonts w:ascii="Segoe UI" w:eastAsia="宋体" w:hAnsi="Segoe UI" w:cs="Segoe UI" w:hint="eastAsia"/>
          <w:color w:val="05073B"/>
          <w:sz w:val="22"/>
          <w:szCs w:val="22"/>
          <w:shd w:val="clear" w:color="auto" w:fill="FDFDFE"/>
        </w:rPr>
        <w:t xml:space="preserve">　　以上是我的述职报告，请领导同志们指正！</w:t>
      </w:r>
    </w:p>
    <w:p w:rsidR="009813FD" w:rsidRDefault="00AC101F" w:rsidP="004B2053">
      <w:pPr>
        <w:widowControl/>
        <w:shd w:val="clear" w:color="auto" w:fill="FFFFFF"/>
        <w:spacing w:after="120"/>
        <w:ind w:right="330"/>
        <w:jc w:val="right"/>
        <w:rPr>
          <w:rFonts w:ascii="Segoe UI" w:eastAsia="宋体" w:hAnsi="Segoe UI" w:cs="Segoe UI"/>
          <w:color w:val="05073B"/>
          <w:sz w:val="22"/>
          <w:szCs w:val="22"/>
          <w:shd w:val="clear" w:color="auto" w:fill="FDFDFE"/>
        </w:rPr>
      </w:pPr>
      <w:r>
        <w:rPr>
          <w:rFonts w:ascii="Segoe UI" w:eastAsia="宋体" w:hAnsi="Segoe UI" w:cs="Segoe UI" w:hint="eastAsia"/>
          <w:color w:val="05073B"/>
          <w:sz w:val="22"/>
          <w:szCs w:val="22"/>
          <w:shd w:val="clear" w:color="auto" w:fill="FDFDFE"/>
        </w:rPr>
        <w:t>述职人：张大</w:t>
      </w:r>
      <w:r>
        <w:rPr>
          <w:rFonts w:ascii="Segoe UI" w:eastAsia="宋体" w:hAnsi="Segoe UI" w:cs="Segoe UI" w:hint="eastAsia"/>
          <w:color w:val="05073B"/>
          <w:sz w:val="22"/>
          <w:szCs w:val="22"/>
          <w:shd w:val="clear" w:color="auto" w:fill="FDFDFE"/>
        </w:rPr>
        <w:t xml:space="preserve">  </w:t>
      </w:r>
    </w:p>
    <w:p w:rsidR="009813FD" w:rsidRDefault="00AC101F" w:rsidP="004B2053">
      <w:pPr>
        <w:widowControl/>
        <w:shd w:val="clear" w:color="auto" w:fill="FFFFFF"/>
        <w:spacing w:after="120"/>
        <w:ind w:right="110"/>
        <w:jc w:val="right"/>
        <w:rPr>
          <w:rFonts w:ascii="Segoe UI" w:eastAsia="宋体" w:hAnsi="Segoe UI" w:cs="Segoe UI"/>
          <w:color w:val="05073B"/>
          <w:sz w:val="22"/>
          <w:szCs w:val="22"/>
          <w:shd w:val="clear" w:color="auto" w:fill="FDFDFE"/>
        </w:rPr>
      </w:pPr>
      <w:r>
        <w:rPr>
          <w:rFonts w:ascii="Segoe UI" w:eastAsia="宋体" w:hAnsi="Segoe UI" w:cs="Segoe UI" w:hint="eastAsia"/>
          <w:color w:val="05073B"/>
          <w:sz w:val="22"/>
          <w:szCs w:val="22"/>
          <w:shd w:val="clear" w:color="auto" w:fill="FDFDFE"/>
        </w:rPr>
        <w:t>2024</w:t>
      </w:r>
      <w:r>
        <w:rPr>
          <w:rFonts w:ascii="Segoe UI" w:eastAsia="宋体" w:hAnsi="Segoe UI" w:cs="Segoe UI" w:hint="eastAsia"/>
          <w:color w:val="05073B"/>
          <w:sz w:val="22"/>
          <w:szCs w:val="22"/>
          <w:shd w:val="clear" w:color="auto" w:fill="FDFDFE"/>
        </w:rPr>
        <w:t>年</w:t>
      </w:r>
      <w:r>
        <w:rPr>
          <w:rFonts w:ascii="Segoe UI" w:eastAsia="宋体" w:hAnsi="Segoe UI" w:cs="Segoe UI" w:hint="eastAsia"/>
          <w:color w:val="05073B"/>
          <w:sz w:val="22"/>
          <w:szCs w:val="22"/>
          <w:shd w:val="clear" w:color="auto" w:fill="FDFDFE"/>
        </w:rPr>
        <w:t>1</w:t>
      </w:r>
      <w:r>
        <w:rPr>
          <w:rFonts w:ascii="Segoe UI" w:eastAsia="宋体" w:hAnsi="Segoe UI" w:cs="Segoe UI" w:hint="eastAsia"/>
          <w:color w:val="05073B"/>
          <w:sz w:val="22"/>
          <w:szCs w:val="22"/>
          <w:shd w:val="clear" w:color="auto" w:fill="FDFDFE"/>
        </w:rPr>
        <w:t>月</w:t>
      </w:r>
      <w:r>
        <w:rPr>
          <w:rFonts w:ascii="Segoe UI" w:eastAsia="宋体" w:hAnsi="Segoe UI" w:cs="Segoe UI" w:hint="eastAsia"/>
          <w:color w:val="05073B"/>
          <w:sz w:val="22"/>
          <w:szCs w:val="22"/>
          <w:shd w:val="clear" w:color="auto" w:fill="FDFDFE"/>
        </w:rPr>
        <w:t>1</w:t>
      </w:r>
      <w:r>
        <w:rPr>
          <w:rFonts w:ascii="Segoe UI" w:eastAsia="宋体" w:hAnsi="Segoe UI" w:cs="Segoe UI" w:hint="eastAsia"/>
          <w:color w:val="05073B"/>
          <w:sz w:val="22"/>
          <w:szCs w:val="22"/>
          <w:shd w:val="clear" w:color="auto" w:fill="FDFDFE"/>
        </w:rPr>
        <w:t>日</w:t>
      </w:r>
    </w:p>
    <w:p w:rsidR="009813FD" w:rsidRDefault="009813FD">
      <w:pPr>
        <w:widowControl/>
        <w:shd w:val="clear" w:color="auto" w:fill="FFFFFF"/>
        <w:spacing w:after="120"/>
        <w:jc w:val="left"/>
        <w:rPr>
          <w:rFonts w:ascii="Segoe UI" w:eastAsia="宋体" w:hAnsi="Segoe UI" w:cs="Segoe UI"/>
          <w:color w:val="05073B"/>
          <w:sz w:val="22"/>
          <w:szCs w:val="22"/>
          <w:shd w:val="clear" w:color="auto" w:fill="FDFDFE"/>
        </w:rPr>
      </w:pPr>
    </w:p>
    <w:sectPr w:rsidR="009813FD" w:rsidSect="009813F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AE4637E"/>
    <w:multiLevelType w:val="singleLevel"/>
    <w:tmpl w:val="8AE4637E"/>
    <w:lvl w:ilvl="0">
      <w:start w:val="1"/>
      <w:numFmt w:val="decimal"/>
      <w:lvlText w:val="%1."/>
      <w:lvlJc w:val="left"/>
      <w:pPr>
        <w:tabs>
          <w:tab w:val="left" w:pos="312"/>
        </w:tabs>
      </w:pPr>
    </w:lvl>
  </w:abstractNum>
  <w:abstractNum w:abstractNumId="1">
    <w:nsid w:val="A1F351B7"/>
    <w:multiLevelType w:val="singleLevel"/>
    <w:tmpl w:val="A1F351B7"/>
    <w:lvl w:ilvl="0">
      <w:start w:val="4"/>
      <w:numFmt w:val="decimal"/>
      <w:suff w:val="nothing"/>
      <w:lvlText w:val="（%1）"/>
      <w:lvlJc w:val="left"/>
    </w:lvl>
  </w:abstractNum>
  <w:abstractNum w:abstractNumId="2">
    <w:nsid w:val="B382BFE1"/>
    <w:multiLevelType w:val="singleLevel"/>
    <w:tmpl w:val="B382BFE1"/>
    <w:lvl w:ilvl="0">
      <w:start w:val="4"/>
      <w:numFmt w:val="decimal"/>
      <w:lvlText w:val="%1."/>
      <w:lvlJc w:val="left"/>
      <w:pPr>
        <w:tabs>
          <w:tab w:val="left" w:pos="312"/>
        </w:tabs>
      </w:pPr>
    </w:lvl>
  </w:abstractNum>
  <w:abstractNum w:abstractNumId="3">
    <w:nsid w:val="E04F433C"/>
    <w:multiLevelType w:val="singleLevel"/>
    <w:tmpl w:val="E04F433C"/>
    <w:lvl w:ilvl="0">
      <w:start w:val="1"/>
      <w:numFmt w:val="chineseCounting"/>
      <w:lvlText w:val="%1."/>
      <w:lvlJc w:val="left"/>
      <w:pPr>
        <w:tabs>
          <w:tab w:val="left" w:pos="312"/>
        </w:tabs>
      </w:pPr>
      <w:rPr>
        <w:rFonts w:hint="eastAsia"/>
      </w:rPr>
    </w:lvl>
  </w:abstractNum>
  <w:abstractNum w:abstractNumId="4">
    <w:nsid w:val="E299FB12"/>
    <w:multiLevelType w:val="singleLevel"/>
    <w:tmpl w:val="E299FB12"/>
    <w:lvl w:ilvl="0">
      <w:start w:val="1"/>
      <w:numFmt w:val="decimal"/>
      <w:lvlText w:val="%1."/>
      <w:lvlJc w:val="left"/>
      <w:pPr>
        <w:tabs>
          <w:tab w:val="left" w:pos="312"/>
        </w:tabs>
      </w:pPr>
    </w:lvl>
  </w:abstractNum>
  <w:abstractNum w:abstractNumId="5">
    <w:nsid w:val="14D23F06"/>
    <w:multiLevelType w:val="singleLevel"/>
    <w:tmpl w:val="14D23F06"/>
    <w:lvl w:ilvl="0">
      <w:start w:val="1"/>
      <w:numFmt w:val="decimal"/>
      <w:lvlText w:val="%1."/>
      <w:lvlJc w:val="left"/>
      <w:pPr>
        <w:tabs>
          <w:tab w:val="left" w:pos="312"/>
        </w:tabs>
      </w:pPr>
    </w:lvl>
  </w:abstractNum>
  <w:abstractNum w:abstractNumId="6">
    <w:nsid w:val="3C1DAC73"/>
    <w:multiLevelType w:val="singleLevel"/>
    <w:tmpl w:val="3C1DAC73"/>
    <w:lvl w:ilvl="0">
      <w:start w:val="1"/>
      <w:numFmt w:val="decimal"/>
      <w:lvlText w:val="%1."/>
      <w:lvlJc w:val="left"/>
      <w:pPr>
        <w:tabs>
          <w:tab w:val="left" w:pos="312"/>
        </w:tabs>
      </w:pPr>
    </w:lvl>
  </w:abstractNum>
  <w:num w:numId="1">
    <w:abstractNumId w:val="3"/>
  </w:num>
  <w:num w:numId="2">
    <w:abstractNumId w:val="2"/>
  </w:num>
  <w:num w:numId="3">
    <w:abstractNumId w:val="5"/>
  </w:num>
  <w:num w:numId="4">
    <w:abstractNumId w:val="6"/>
  </w:num>
  <w:num w:numId="5">
    <w:abstractNumId w:val="0"/>
  </w:num>
  <w:num w:numId="6">
    <w:abstractNumId w:val="4"/>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GMyYmVkMjI5MjRlZTQyNDY3MjAyZjEzMTQzYzAwM2YifQ=="/>
  </w:docVars>
  <w:rsids>
    <w:rsidRoot w:val="46795A47"/>
    <w:rsid w:val="0031330B"/>
    <w:rsid w:val="004B2053"/>
    <w:rsid w:val="009813FD"/>
    <w:rsid w:val="009A26CF"/>
    <w:rsid w:val="00A111DC"/>
    <w:rsid w:val="00A1727D"/>
    <w:rsid w:val="00AC101F"/>
    <w:rsid w:val="00C15C1A"/>
    <w:rsid w:val="00C64415"/>
    <w:rsid w:val="00C92F47"/>
    <w:rsid w:val="00D92B11"/>
    <w:rsid w:val="00E16FE2"/>
    <w:rsid w:val="03112F63"/>
    <w:rsid w:val="03FE2AA0"/>
    <w:rsid w:val="05444193"/>
    <w:rsid w:val="05BB6053"/>
    <w:rsid w:val="089112ED"/>
    <w:rsid w:val="08F655F4"/>
    <w:rsid w:val="09C0632E"/>
    <w:rsid w:val="0EDF7256"/>
    <w:rsid w:val="12F6691D"/>
    <w:rsid w:val="167069E6"/>
    <w:rsid w:val="16726C02"/>
    <w:rsid w:val="17DD62FD"/>
    <w:rsid w:val="1E7352C5"/>
    <w:rsid w:val="23A710EC"/>
    <w:rsid w:val="24B77ED6"/>
    <w:rsid w:val="25F767DC"/>
    <w:rsid w:val="26BB11CB"/>
    <w:rsid w:val="27EA3965"/>
    <w:rsid w:val="281008CE"/>
    <w:rsid w:val="293640E9"/>
    <w:rsid w:val="2959155B"/>
    <w:rsid w:val="29D60DFE"/>
    <w:rsid w:val="2BAC1E16"/>
    <w:rsid w:val="2EFC1307"/>
    <w:rsid w:val="32D373F3"/>
    <w:rsid w:val="3B0678CC"/>
    <w:rsid w:val="3B410B1F"/>
    <w:rsid w:val="3E012496"/>
    <w:rsid w:val="44F66E00"/>
    <w:rsid w:val="46795A47"/>
    <w:rsid w:val="495A2C19"/>
    <w:rsid w:val="4960336B"/>
    <w:rsid w:val="49C01457"/>
    <w:rsid w:val="4A1470AD"/>
    <w:rsid w:val="4BB74194"/>
    <w:rsid w:val="4C3C0B3D"/>
    <w:rsid w:val="4F9667B6"/>
    <w:rsid w:val="50B60EBE"/>
    <w:rsid w:val="53A01135"/>
    <w:rsid w:val="56BF30D8"/>
    <w:rsid w:val="579637F7"/>
    <w:rsid w:val="58112E7E"/>
    <w:rsid w:val="5B2D6220"/>
    <w:rsid w:val="5BD41C56"/>
    <w:rsid w:val="5C9A78E6"/>
    <w:rsid w:val="5DB42C29"/>
    <w:rsid w:val="5E6B7484"/>
    <w:rsid w:val="60912DAE"/>
    <w:rsid w:val="61483DB4"/>
    <w:rsid w:val="61B2122D"/>
    <w:rsid w:val="62175534"/>
    <w:rsid w:val="627666FF"/>
    <w:rsid w:val="63FF2724"/>
    <w:rsid w:val="682C160E"/>
    <w:rsid w:val="687731D1"/>
    <w:rsid w:val="6A6432E1"/>
    <w:rsid w:val="6D5E0469"/>
    <w:rsid w:val="6DAF51BB"/>
    <w:rsid w:val="6F3E2352"/>
    <w:rsid w:val="6F516E2F"/>
    <w:rsid w:val="720F447A"/>
    <w:rsid w:val="72252EC6"/>
    <w:rsid w:val="73814F04"/>
    <w:rsid w:val="764B6313"/>
    <w:rsid w:val="774150D6"/>
    <w:rsid w:val="79FD53F2"/>
    <w:rsid w:val="7AA9664C"/>
    <w:rsid w:val="7D1E79B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9813FD"/>
    <w:pPr>
      <w:widowControl w:val="0"/>
      <w:jc w:val="both"/>
    </w:pPr>
    <w:rPr>
      <w:rFonts w:asciiTheme="minorHAnsi" w:eastAsiaTheme="minorEastAsia" w:hAnsiTheme="minorHAnsi" w:cstheme="minorBidi"/>
      <w:kern w:val="2"/>
      <w:sz w:val="21"/>
      <w:szCs w:val="24"/>
    </w:rPr>
  </w:style>
  <w:style w:type="paragraph" w:styleId="2">
    <w:name w:val="heading 2"/>
    <w:basedOn w:val="a"/>
    <w:next w:val="a"/>
    <w:semiHidden/>
    <w:unhideWhenUsed/>
    <w:qFormat/>
    <w:rsid w:val="009813FD"/>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9813FD"/>
    <w:pPr>
      <w:spacing w:after="120"/>
      <w:ind w:leftChars="200" w:left="420"/>
    </w:pPr>
  </w:style>
  <w:style w:type="paragraph" w:styleId="20">
    <w:name w:val="Body Text First Indent 2"/>
    <w:basedOn w:val="a3"/>
    <w:next w:val="a"/>
    <w:qFormat/>
    <w:rsid w:val="009813FD"/>
    <w:pPr>
      <w:ind w:firstLineChars="200" w:firstLine="420"/>
    </w:pPr>
    <w:rPr>
      <w:rFonts w:ascii="Times New Roman" w:hAnsi="Times New Roman"/>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490</Words>
  <Characters>2799</Characters>
  <Application>Microsoft Office Word</Application>
  <DocSecurity>0</DocSecurity>
  <Lines>23</Lines>
  <Paragraphs>6</Paragraphs>
  <ScaleCrop>false</ScaleCrop>
  <Company/>
  <LinksUpToDate>false</LinksUpToDate>
  <CharactersWithSpaces>3283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dc:creator>
  <cp:lastModifiedBy>admin</cp:lastModifiedBy>
  <cp:revision>8</cp:revision>
  <dcterms:created xsi:type="dcterms:W3CDTF">2024-01-14T06:24:00Z</dcterms:created>
  <dcterms:modified xsi:type="dcterms:W3CDTF">2024-08-08T06:23:00Z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3DD8ABB70FB84A60BD84D7AE20E30D3E_11</vt:lpwstr>
  </property>
</Properties>
</file>